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30F55" w14:textId="77777777" w:rsidR="00D2138F" w:rsidRDefault="00D2138F" w:rsidP="00D2138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04020B9" w14:textId="77777777" w:rsidR="00D2138F" w:rsidRDefault="00D2138F" w:rsidP="00D2138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73421CF" w14:textId="77777777" w:rsidR="003745DF" w:rsidRDefault="00CE7C06" w:rsidP="00D2138F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УТВЪРЖДАВАМ:</w:t>
      </w:r>
    </w:p>
    <w:p w14:paraId="260202C7" w14:textId="593A5629" w:rsidR="00D2138F" w:rsidRPr="00FA51D2" w:rsidRDefault="00FA51D2" w:rsidP="00D2138F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МУСА ОНБАШИЕВ</w:t>
      </w:r>
    </w:p>
    <w:p w14:paraId="36315A72" w14:textId="77777777" w:rsidR="003745DF" w:rsidRPr="00D2138F" w:rsidRDefault="003745DF" w:rsidP="00D2138F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138F">
        <w:rPr>
          <w:rFonts w:ascii="Times New Roman" w:hAnsi="Times New Roman" w:cs="Times New Roman"/>
          <w:sz w:val="24"/>
          <w:szCs w:val="24"/>
        </w:rPr>
        <w:t>ДИРЕКТОР</w:t>
      </w:r>
    </w:p>
    <w:p w14:paraId="1E678C33" w14:textId="77777777" w:rsidR="003745DF" w:rsidRDefault="003745DF" w:rsidP="00CE7C06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14:paraId="057A50A1" w14:textId="77777777" w:rsidR="004C0FCB" w:rsidRDefault="004C0FCB" w:rsidP="00CE7C06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14:paraId="4073EAA2" w14:textId="77777777" w:rsidR="004C0FCB" w:rsidRPr="00CE7C06" w:rsidRDefault="004C0FCB" w:rsidP="00CE7C06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14:paraId="39FD20E5" w14:textId="66ABBE12" w:rsidR="002C14E4" w:rsidRPr="004C0FCB" w:rsidRDefault="00FA51D2" w:rsidP="00CE7C06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МЕХАНИЗЪМ</w:t>
      </w:r>
    </w:p>
    <w:p w14:paraId="3EE3B514" w14:textId="77777777" w:rsidR="00BF0B78" w:rsidRPr="004C0FCB" w:rsidRDefault="002C14E4" w:rsidP="00CE7C06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0FCB">
        <w:rPr>
          <w:rFonts w:ascii="Times New Roman" w:hAnsi="Times New Roman" w:cs="Times New Roman"/>
          <w:b/>
          <w:sz w:val="32"/>
          <w:szCs w:val="32"/>
        </w:rPr>
        <w:t xml:space="preserve">ЗА </w:t>
      </w:r>
      <w:r w:rsidR="00825914" w:rsidRPr="004C0FCB">
        <w:rPr>
          <w:rFonts w:ascii="Times New Roman" w:hAnsi="Times New Roman" w:cs="Times New Roman"/>
          <w:b/>
          <w:sz w:val="32"/>
          <w:szCs w:val="32"/>
        </w:rPr>
        <w:t>ПРЕВЕНЦИЯ НА РАННОТО НАПУСКАНЕ НА УЧИЛИЩЕ</w:t>
      </w:r>
    </w:p>
    <w:p w14:paraId="40A68979" w14:textId="3A3C58C8" w:rsidR="002C14E4" w:rsidRPr="004C0FCB" w:rsidRDefault="00D2138F" w:rsidP="00CE7C06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0FCB">
        <w:rPr>
          <w:rFonts w:ascii="Times New Roman" w:hAnsi="Times New Roman" w:cs="Times New Roman"/>
          <w:b/>
          <w:sz w:val="32"/>
          <w:szCs w:val="32"/>
        </w:rPr>
        <w:t xml:space="preserve">ЗА </w:t>
      </w:r>
      <w:r w:rsidR="00CE7C06" w:rsidRPr="004C0FCB">
        <w:rPr>
          <w:rFonts w:ascii="Times New Roman" w:hAnsi="Times New Roman" w:cs="Times New Roman"/>
          <w:b/>
          <w:sz w:val="32"/>
          <w:szCs w:val="32"/>
        </w:rPr>
        <w:t>УЧЕБНА</w:t>
      </w:r>
      <w:r w:rsidR="004C0DE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51D2">
        <w:rPr>
          <w:rFonts w:ascii="Times New Roman" w:hAnsi="Times New Roman" w:cs="Times New Roman"/>
          <w:b/>
          <w:sz w:val="32"/>
          <w:szCs w:val="32"/>
        </w:rPr>
        <w:t>2020</w:t>
      </w:r>
      <w:r w:rsidR="00FA51D2">
        <w:rPr>
          <w:rFonts w:ascii="Times New Roman" w:hAnsi="Times New Roman" w:cs="Times New Roman"/>
          <w:b/>
          <w:sz w:val="32"/>
          <w:szCs w:val="32"/>
          <w:lang w:val="en-US"/>
        </w:rPr>
        <w:t xml:space="preserve">/ 2021 </w:t>
      </w:r>
      <w:r w:rsidR="002C14E4" w:rsidRPr="004C0FCB">
        <w:rPr>
          <w:rFonts w:ascii="Times New Roman" w:hAnsi="Times New Roman" w:cs="Times New Roman"/>
          <w:b/>
          <w:sz w:val="32"/>
          <w:szCs w:val="32"/>
        </w:rPr>
        <w:t>г</w:t>
      </w:r>
      <w:r w:rsidR="00CE7C06" w:rsidRPr="004C0FCB">
        <w:rPr>
          <w:rFonts w:ascii="Times New Roman" w:hAnsi="Times New Roman" w:cs="Times New Roman"/>
          <w:b/>
          <w:sz w:val="32"/>
          <w:szCs w:val="32"/>
        </w:rPr>
        <w:t>.</w:t>
      </w:r>
    </w:p>
    <w:p w14:paraId="4FF4AC31" w14:textId="77777777" w:rsidR="00CE7C06" w:rsidRPr="004C0FCB" w:rsidRDefault="00CE7C06" w:rsidP="00CE7C06">
      <w:pPr>
        <w:spacing w:line="36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14:paraId="787EA758" w14:textId="77777777" w:rsidR="00D2138F" w:rsidRDefault="00D2138F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DE6C91D" w14:textId="77777777" w:rsidR="00D2138F" w:rsidRDefault="00D2138F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9BE37FA" w14:textId="77777777" w:rsidR="00D2138F" w:rsidRDefault="00D2138F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1762E83" w14:textId="77777777" w:rsidR="004C0FCB" w:rsidRDefault="004C0FCB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DE33661" w14:textId="77777777" w:rsidR="004C0FCB" w:rsidRDefault="004C0FCB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0A9D218" w14:textId="77777777" w:rsidR="004C0FCB" w:rsidRDefault="004C0FCB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DEDDF06" w14:textId="77777777" w:rsidR="004C0DE4" w:rsidRDefault="004C0DE4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991D021" w14:textId="77777777" w:rsidR="004C0DE4" w:rsidRDefault="004C0DE4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9EA7201" w14:textId="77777777" w:rsidR="004C0DE4" w:rsidRDefault="004C0DE4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2247F68" w14:textId="77777777" w:rsidR="004C0DE4" w:rsidRDefault="004C0DE4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D3899F7" w14:textId="77777777" w:rsidR="004C0FCB" w:rsidRPr="003A587F" w:rsidRDefault="004C0FCB" w:rsidP="004C0FCB">
      <w:pPr>
        <w:spacing w:after="0" w:line="360" w:lineRule="auto"/>
        <w:jc w:val="both"/>
        <w:rPr>
          <w:rFonts w:ascii="Tahoma" w:hAnsi="Tahoma" w:cs="Tahoma"/>
          <w:b/>
        </w:rPr>
      </w:pPr>
      <w:r w:rsidRPr="003A587F">
        <w:rPr>
          <w:rFonts w:ascii="Tahoma" w:hAnsi="Tahoma" w:cs="Tahoma"/>
          <w:i/>
          <w:iCs/>
        </w:rPr>
        <w:t>Програмата е създадена на основание чл. 263, ал. 1, т. 8 от Закона за предучилищното и училищното образование и е приета от Педагогическия съвет на про</w:t>
      </w:r>
      <w:r w:rsidR="004C0DE4">
        <w:rPr>
          <w:rFonts w:ascii="Tahoma" w:hAnsi="Tahoma" w:cs="Tahoma"/>
          <w:i/>
          <w:iCs/>
        </w:rPr>
        <w:t>ведено заседание на...................,Протокол№0.........,Решение№....... и е утвърдена е със заповед №......../ .............09.2019</w:t>
      </w:r>
      <w:r w:rsidR="002E6318">
        <w:rPr>
          <w:rFonts w:ascii="Tahoma" w:hAnsi="Tahoma" w:cs="Tahoma"/>
          <w:i/>
          <w:iCs/>
        </w:rPr>
        <w:t>г</w:t>
      </w:r>
      <w:r w:rsidRPr="003A587F">
        <w:rPr>
          <w:rFonts w:ascii="Tahoma" w:hAnsi="Tahoma" w:cs="Tahoma"/>
          <w:i/>
          <w:iCs/>
        </w:rPr>
        <w:t xml:space="preserve">.на директора на училището. </w:t>
      </w:r>
    </w:p>
    <w:p w14:paraId="4F7762C2" w14:textId="77777777" w:rsidR="004C0FCB" w:rsidRPr="003A587F" w:rsidRDefault="004C0FCB" w:rsidP="002C14E4">
      <w:pPr>
        <w:spacing w:after="0"/>
        <w:ind w:firstLine="708"/>
        <w:jc w:val="both"/>
        <w:rPr>
          <w:rFonts w:ascii="Tahoma" w:hAnsi="Tahoma" w:cs="Tahoma"/>
        </w:rPr>
      </w:pPr>
    </w:p>
    <w:p w14:paraId="32149800" w14:textId="77777777" w:rsidR="004C0FCB" w:rsidRPr="003A587F" w:rsidRDefault="004C0FCB" w:rsidP="002C14E4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5B180493" w14:textId="77777777" w:rsidR="00D2138F" w:rsidRDefault="00D2138F" w:rsidP="004C0F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746DAB" w14:textId="77777777" w:rsidR="003A587F" w:rsidRDefault="003A587F" w:rsidP="004C0F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01308" w14:textId="77777777" w:rsidR="003A587F" w:rsidRPr="00D2138F" w:rsidRDefault="003A587F" w:rsidP="004C0F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0718E8" w14:textId="77777777" w:rsid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4E4">
        <w:rPr>
          <w:rFonts w:ascii="Times New Roman" w:hAnsi="Times New Roman" w:cs="Times New Roman"/>
          <w:b/>
          <w:sz w:val="24"/>
          <w:szCs w:val="24"/>
        </w:rPr>
        <w:t>І. ВЪВЕДЕНИЕ</w:t>
      </w:r>
    </w:p>
    <w:p w14:paraId="675377E9" w14:textId="77777777" w:rsidR="000C011F" w:rsidRDefault="000C011F" w:rsidP="002C14E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2C1AC3" w14:textId="77777777" w:rsidR="000C011F" w:rsidRPr="0068684D" w:rsidRDefault="000C011F" w:rsidP="000C011F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8684D">
        <w:rPr>
          <w:rFonts w:ascii="Times New Roman" w:hAnsi="Times New Roman" w:cs="Times New Roman"/>
          <w:sz w:val="22"/>
          <w:szCs w:val="22"/>
        </w:rPr>
        <w:t xml:space="preserve">Настоящата програма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 </w:t>
      </w:r>
    </w:p>
    <w:p w14:paraId="1F0B5AA5" w14:textId="77777777" w:rsidR="000C011F" w:rsidRPr="0068684D" w:rsidRDefault="000C011F" w:rsidP="000C011F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8684D">
        <w:rPr>
          <w:rFonts w:ascii="Times New Roman" w:hAnsi="Times New Roman" w:cs="Times New Roman"/>
          <w:sz w:val="22"/>
          <w:szCs w:val="22"/>
        </w:rPr>
        <w:t xml:space="preserve">Водещи стратегически документи при изготвяне на училищната програма </w:t>
      </w:r>
      <w:r w:rsidR="004C0DE4">
        <w:rPr>
          <w:rFonts w:ascii="Times New Roman" w:hAnsi="Times New Roman" w:cs="Times New Roman"/>
          <w:sz w:val="22"/>
          <w:szCs w:val="22"/>
        </w:rPr>
        <w:t>на ОУ „Отец Паисий”</w:t>
      </w:r>
      <w:r w:rsidRPr="0068684D">
        <w:rPr>
          <w:rFonts w:ascii="Times New Roman" w:hAnsi="Times New Roman" w:cs="Times New Roman"/>
          <w:sz w:val="22"/>
          <w:szCs w:val="22"/>
        </w:rPr>
        <w:t xml:space="preserve"> за превенция на ранното напускане на образователната система</w:t>
      </w:r>
      <w:r w:rsidRPr="0068684D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11A14170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22"/>
          <w:szCs w:val="22"/>
        </w:rPr>
        <w:t xml:space="preserve"> </w:t>
      </w: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СТРАТЕГИЯ ЗА НАМАЛЯВАНЕ ДЕЛА НА ПРЕЖДЕВРЕМЕННО НАПУСНАЛИТЕ ОБРАЗОВАТЕЛНАТА СИСТЕМА (2013 – 2020) </w:t>
      </w:r>
    </w:p>
    <w:p w14:paraId="725822D4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ПЛАН ЗА 2016- 2017 Г. ЗА ИЗПЪЛНЕНИЕ НА СТРАТЕГИЯТА ЗА НАМАЛЯВАНЕ ДЕЛА НА ПРЕЖДЕВРЕМЕННО НАПУСНАЛИТЕ ОБРАЗОВАТЕЛНАТА СИСТЕМА (2013- 2020) </w:t>
      </w:r>
    </w:p>
    <w:p w14:paraId="3A3D013F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СТРАТЕГИЯ ЗА ОБРАЗОВАТЕЛНА ИНТЕГРАЦИЯ НА ДЕЦА И УЧЕНИЦИ ОТ ЕТНИЧЕСКИТЕ МАЛЦИНСТВА (2015 – 2020) </w:t>
      </w:r>
    </w:p>
    <w:p w14:paraId="5165ACD2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ПЛАН ЗА ДЕЙСТВИЕ ПО ИЗПЪЛНЕНИЕ НА НАЦИОНАЛНАТА СТРАТЕГИЯ ЗА ОБРАЗОВАТЕЛНАТА ИНТЕГРАЦИЯ НА УЧЕНИЧЕСКИТЕ МАЛЦИНСТВА (2015 – 2020 ) </w:t>
      </w:r>
    </w:p>
    <w:p w14:paraId="44A3D373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НАЦИОНАЛНА СТРАТЕГИЯ ЗА НАСЪРЧАВАНЕ И ПОВИШАВАНЕ НА ГРАМОТНОСТТА (2014 – 2020) </w:t>
      </w:r>
    </w:p>
    <w:p w14:paraId="5BF3B07A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НАЦИОНАЛНА СТРАТЕГИЯ ЗА УЧЕНЕ ПРЕЗ ЦЕЛИЯ ЖИВОТ ЗА ПЕРИОДА 2014 – 2020 ГОДИНА </w:t>
      </w:r>
    </w:p>
    <w:p w14:paraId="2EC62006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РАМКОВА ПРОГРАМА ЗА ИНТЕГРИРАНЕ НА РОМИТЕ В БЪЛГАРСКОТО ОБЩЕСТВО /2010 – 2020 Г./ </w:t>
      </w:r>
    </w:p>
    <w:p w14:paraId="01C748A5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НАЦИОНАЛНА СТРАТЕГИЯ НА Р БЪЛГАРИЯ ЗА ИНТЕГРИРАНЕ НА РОМИТЕ /2012 – 2020 Г./; </w:t>
      </w:r>
    </w:p>
    <w:p w14:paraId="553A99D6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ЦЕЛИТЕ И ЗАДАЧИТЕ НА „ДЕСЕТИЛЕТИЕ НА РОМСКОТО ВКЛЮЧВАНЕ /2005 – 2015Г./; </w:t>
      </w:r>
    </w:p>
    <w:p w14:paraId="442C93EA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КОНВЕНЦИЯТА ЗА БОРБА СРЕЩУ ДИСКРИМИНАЦИЯТА В ОБЛАСТТА НА ОБРАЗОВАНИЕТО; </w:t>
      </w:r>
    </w:p>
    <w:p w14:paraId="7D335B6F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ЗАКОН ЗА ПРЕДУЧИЛИЩНОТО И УЧИЛИЩНО ОБРАЗОВАНИЕ; </w:t>
      </w:r>
    </w:p>
    <w:p w14:paraId="3647B2F3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НАРЕДБА ЗА ПРИОБЩАВАЩОТО ОБРАЗОВАНИЕ; </w:t>
      </w:r>
    </w:p>
    <w:p w14:paraId="77A8F768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ЗАКОН ЗА МЛАДЕЖТА, </w:t>
      </w:r>
    </w:p>
    <w:p w14:paraId="28283689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НАЦИОНАЛНА СТРАТЕГИЯ ЗА НАМАЛЯВАНЕ НА БЕДНОСТТА И НАСЪРЧАВАНЕ НА СОЦИАЛНОТО ВКЛЮЧВАНЕ ДО 2020 Г. </w:t>
      </w:r>
    </w:p>
    <w:p w14:paraId="29C0F306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8684D">
        <w:rPr>
          <w:rFonts w:ascii="Times New Roman" w:hAnsi="Times New Roman" w:cs="Times New Roman"/>
          <w:smallCaps/>
          <w:sz w:val="18"/>
          <w:szCs w:val="18"/>
        </w:rPr>
        <w:t xml:space="preserve"> ОБЛАСТНИ И ОБЩИНСКИ СТРАТЕГИЧЕСКИ МЕРКИ ЗА ПРЕВЕНЦИЯ ОТ ОТПАДАНЕ. </w:t>
      </w:r>
    </w:p>
    <w:p w14:paraId="6A37EB11" w14:textId="77777777" w:rsidR="000C011F" w:rsidRPr="0068684D" w:rsidRDefault="000C011F" w:rsidP="000C011F">
      <w:pPr>
        <w:spacing w:after="0" w:line="360" w:lineRule="auto"/>
        <w:jc w:val="both"/>
        <w:rPr>
          <w:rFonts w:ascii="Times New Roman" w:hAnsi="Times New Roman" w:cs="Times New Roman"/>
          <w:smallCaps/>
        </w:rPr>
      </w:pPr>
    </w:p>
    <w:p w14:paraId="7E41ECB9" w14:textId="77777777" w:rsidR="000C011F" w:rsidRPr="0068684D" w:rsidRDefault="000C011F" w:rsidP="000C011F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8684D">
        <w:rPr>
          <w:rFonts w:ascii="Times New Roman" w:hAnsi="Times New Roman" w:cs="Times New Roman"/>
          <w:bCs/>
          <w:sz w:val="22"/>
          <w:szCs w:val="22"/>
        </w:rPr>
        <w:t xml:space="preserve">В </w:t>
      </w:r>
      <w:r w:rsidRPr="0068684D">
        <w:rPr>
          <w:rFonts w:ascii="Times New Roman" w:hAnsi="Times New Roman" w:cs="Times New Roman"/>
          <w:sz w:val="22"/>
          <w:szCs w:val="22"/>
        </w:rPr>
        <w:t xml:space="preserve">Стратегията за намаляване дела на преждевременно напусналите образователната система (2013 – 2020), преждевременното напускане на училище е дефинирано като сложно явление, което оказва сериозно влияние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една страна в средносрочен и дългосрочен план. 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и професионалното развитие на децата и младите хора в България. Необходими са широкообхватни мерки, насочени към осигуряване на: успешен преход между различните степени на образование, гъвкави и успешни възможности за преждевременно напусналите да продължат обучението си в системата на училищното образование с цел придобиване на ключови компетентности, разнообразни форми на обучение, признаване и валидиране на резултати от неформално обучение и </w:t>
      </w:r>
      <w:proofErr w:type="spellStart"/>
      <w:r w:rsidRPr="0068684D">
        <w:rPr>
          <w:rFonts w:ascii="Times New Roman" w:hAnsi="Times New Roman" w:cs="Times New Roman"/>
          <w:sz w:val="22"/>
          <w:szCs w:val="22"/>
        </w:rPr>
        <w:t>информално</w:t>
      </w:r>
      <w:proofErr w:type="spellEnd"/>
      <w:r w:rsidRPr="0068684D">
        <w:rPr>
          <w:rFonts w:ascii="Times New Roman" w:hAnsi="Times New Roman" w:cs="Times New Roman"/>
          <w:sz w:val="22"/>
          <w:szCs w:val="22"/>
        </w:rPr>
        <w:t xml:space="preserve"> учене, добра координация между институциите от няколко различни сектора на всяко ниво на управление – национално, регионално, местно и училищно. Един от факторите за преждевременно напускане на </w:t>
      </w:r>
      <w:r w:rsidRPr="0068684D">
        <w:rPr>
          <w:rFonts w:ascii="Times New Roman" w:hAnsi="Times New Roman" w:cs="Times New Roman"/>
          <w:sz w:val="22"/>
          <w:szCs w:val="22"/>
        </w:rPr>
        <w:lastRenderedPageBreak/>
        <w:t xml:space="preserve">образователната система наложи въвеждането на единен Механизъм за противодействие на училищния тормоз, който има за цел да подпомогне училищата в усилия им за справяне с това явление. </w:t>
      </w:r>
    </w:p>
    <w:p w14:paraId="42237795" w14:textId="77777777" w:rsidR="000C011F" w:rsidRPr="0068684D" w:rsidRDefault="000C011F" w:rsidP="000C011F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68684D">
        <w:rPr>
          <w:rFonts w:ascii="Times New Roman" w:hAnsi="Times New Roman" w:cs="Times New Roman"/>
          <w:b/>
          <w:sz w:val="22"/>
          <w:szCs w:val="22"/>
          <w:u w:val="single"/>
        </w:rPr>
        <w:t xml:space="preserve">Рискове: </w:t>
      </w:r>
    </w:p>
    <w:p w14:paraId="65AF6B10" w14:textId="77777777" w:rsidR="000C011F" w:rsidRPr="0068684D" w:rsidRDefault="000C011F" w:rsidP="000C011F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8684D">
        <w:rPr>
          <w:rFonts w:ascii="Times New Roman" w:hAnsi="Times New Roman" w:cs="Times New Roman"/>
          <w:sz w:val="22"/>
          <w:szCs w:val="22"/>
        </w:rPr>
        <w:t xml:space="preserve">Преждевременното напускане на училище води още до нарастване на рисковете от социално изключване, застрашава сигурността и стабилността на обществото и е предпоставка за влошаване на качеството на живот на сегашното и на следващите поколения. Здравният статус и достъпът до ресурси и услуги, които могат да осигурят по- добър стандарт и продължителност на живота в добро здраве и благосъстояние, са в пряка зависимост от получената по-висока степен на образование. Посочените последствия са показателни за мащаба и степента на негативното влияние на преждевременното напускане на училище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страната в средносрочен и дългосрочен план, поради което данните за дела на преждевременно напусналите образователната система в България не трябва да успокояват, а да насърчават изпълнението на всеобхватна и интегрирана политика за превенция на явлението, както и за неговото преодоляване там, където съществува. </w:t>
      </w:r>
    </w:p>
    <w:p w14:paraId="15AB4026" w14:textId="77777777" w:rsidR="000C011F" w:rsidRPr="0068684D" w:rsidRDefault="000C011F" w:rsidP="002C14E4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65C8A487" w14:textId="3398F319" w:rsidR="002C14E4" w:rsidRPr="0068684D" w:rsidRDefault="002C14E4" w:rsidP="00FA51D2">
      <w:pPr>
        <w:ind w:left="108" w:right="385"/>
        <w:rPr>
          <w:rFonts w:ascii="Times New Roman" w:hAnsi="Times New Roman" w:cs="Times New Roman"/>
        </w:rPr>
      </w:pPr>
      <w:r w:rsidRPr="0068684D">
        <w:rPr>
          <w:rFonts w:ascii="Times New Roman" w:hAnsi="Times New Roman" w:cs="Times New Roman"/>
          <w:b/>
        </w:rPr>
        <w:t xml:space="preserve">Програмата за </w:t>
      </w:r>
      <w:r w:rsidR="00131C1B" w:rsidRPr="0068684D">
        <w:rPr>
          <w:rFonts w:ascii="Times New Roman" w:hAnsi="Times New Roman" w:cs="Times New Roman"/>
          <w:b/>
        </w:rPr>
        <w:t>превенция на ранното напускане</w:t>
      </w:r>
      <w:r w:rsidRPr="0068684D">
        <w:rPr>
          <w:rFonts w:ascii="Times New Roman" w:hAnsi="Times New Roman" w:cs="Times New Roman"/>
          <w:b/>
        </w:rPr>
        <w:t xml:space="preserve"> на </w:t>
      </w:r>
      <w:r w:rsidR="0068684D">
        <w:rPr>
          <w:rFonts w:ascii="Times New Roman" w:hAnsi="Times New Roman" w:cs="Times New Roman"/>
          <w:b/>
        </w:rPr>
        <w:t xml:space="preserve">ОУ </w:t>
      </w:r>
      <w:r w:rsidR="00FA51D2">
        <w:rPr>
          <w:rFonts w:ascii="Times New Roman" w:hAnsi="Times New Roman" w:cs="Times New Roman"/>
          <w:b/>
        </w:rPr>
        <w:t>„</w:t>
      </w:r>
      <w:r w:rsidR="00FA51D2">
        <w:rPr>
          <w:rFonts w:ascii="Times New Roman" w:hAnsi="Times New Roman" w:cs="Times New Roman"/>
          <w:b/>
          <w:sz w:val="24"/>
          <w:szCs w:val="24"/>
        </w:rPr>
        <w:t xml:space="preserve">Васил Левски“, с. Грашево. </w:t>
      </w:r>
      <w:r w:rsidRPr="0068684D">
        <w:rPr>
          <w:rFonts w:ascii="Times New Roman" w:hAnsi="Times New Roman" w:cs="Times New Roman"/>
        </w:rPr>
        <w:t>е разработена в съответствие с рамкови европейски и национални документи.</w:t>
      </w:r>
    </w:p>
    <w:p w14:paraId="5D5CCE1F" w14:textId="77777777" w:rsidR="002C14E4" w:rsidRP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684D">
        <w:rPr>
          <w:rFonts w:ascii="Times New Roman" w:hAnsi="Times New Roman" w:cs="Times New Roman"/>
        </w:rPr>
        <w:t>Програмата конкретизира ключовите мерки в политиките за превенция, интервенция и компенсиране на отпадането и преждевременното напускане</w:t>
      </w:r>
      <w:r w:rsidRPr="002C14E4">
        <w:rPr>
          <w:rFonts w:ascii="Times New Roman" w:hAnsi="Times New Roman" w:cs="Times New Roman"/>
          <w:sz w:val="24"/>
          <w:szCs w:val="24"/>
        </w:rPr>
        <w:t xml:space="preserve"> на училище на Стратегията за намаляване дела на преждевременно напусналите образователната система (2013–2020), приета от Министерския съвет с Протокол № 44 от 30.10.2013 год.</w:t>
      </w:r>
    </w:p>
    <w:p w14:paraId="4C5C577F" w14:textId="77777777" w:rsid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С дейностите си програмата е ориентирана към реализиране на политики и мерки за постигане на стратегическата цел и о</w:t>
      </w:r>
      <w:r w:rsidR="009D266A">
        <w:rPr>
          <w:rFonts w:ascii="Times New Roman" w:hAnsi="Times New Roman" w:cs="Times New Roman"/>
          <w:sz w:val="24"/>
          <w:szCs w:val="24"/>
        </w:rPr>
        <w:t>перативните цели на Стратегията</w:t>
      </w:r>
      <w:r w:rsidRPr="002C14E4">
        <w:rPr>
          <w:rFonts w:ascii="Times New Roman" w:hAnsi="Times New Roman" w:cs="Times New Roman"/>
          <w:sz w:val="24"/>
          <w:szCs w:val="24"/>
        </w:rPr>
        <w:t xml:space="preserve"> и определените приоритети на областно ниво.</w:t>
      </w:r>
    </w:p>
    <w:p w14:paraId="0D9593FB" w14:textId="77777777" w:rsidR="0068684D" w:rsidRPr="002C14E4" w:rsidRDefault="0068684D" w:rsidP="002C14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5ACCCA" w14:textId="77777777" w:rsidR="002C14E4" w:rsidRPr="0068684D" w:rsidRDefault="002C14E4" w:rsidP="002C14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84D">
        <w:rPr>
          <w:rFonts w:ascii="Times New Roman" w:hAnsi="Times New Roman" w:cs="Times New Roman"/>
          <w:b/>
          <w:sz w:val="24"/>
          <w:szCs w:val="24"/>
        </w:rPr>
        <w:t>Програмата представя:</w:t>
      </w:r>
    </w:p>
    <w:p w14:paraId="3C6F3B99" w14:textId="5DE6AD29" w:rsidR="002C14E4" w:rsidRPr="009D266A" w:rsidRDefault="002C14E4" w:rsidP="009D26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>SWOT анализ - определяне на рисковите групи уче</w:t>
      </w:r>
      <w:r w:rsidR="009D266A">
        <w:rPr>
          <w:rFonts w:ascii="Times New Roman" w:hAnsi="Times New Roman" w:cs="Times New Roman"/>
          <w:sz w:val="24"/>
          <w:szCs w:val="24"/>
        </w:rPr>
        <w:t xml:space="preserve">ници, застрашени от отпадане в </w:t>
      </w:r>
      <w:r w:rsidR="00FA51D2">
        <w:rPr>
          <w:rFonts w:ascii="Times New Roman" w:hAnsi="Times New Roman" w:cs="Times New Roman"/>
          <w:b/>
        </w:rPr>
        <w:t>ОУ „</w:t>
      </w:r>
      <w:r w:rsidR="00FA51D2">
        <w:rPr>
          <w:rFonts w:ascii="Times New Roman" w:hAnsi="Times New Roman" w:cs="Times New Roman"/>
          <w:b/>
          <w:sz w:val="24"/>
          <w:szCs w:val="24"/>
        </w:rPr>
        <w:t>Васил Левски“</w:t>
      </w:r>
      <w:r w:rsidR="00FA51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66A">
        <w:rPr>
          <w:rFonts w:ascii="Times New Roman" w:hAnsi="Times New Roman" w:cs="Times New Roman"/>
          <w:sz w:val="24"/>
          <w:szCs w:val="24"/>
        </w:rPr>
        <w:t>и прилагане на мерки, свързани с превенцията, работещи по отношение на справянето с риска от отпадане от училище;</w:t>
      </w:r>
    </w:p>
    <w:p w14:paraId="124E2ABC" w14:textId="77777777" w:rsidR="002C14E4" w:rsidRPr="009D266A" w:rsidRDefault="002C14E4" w:rsidP="009D26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>дефиниране на дейности, насочени към идентифицираните рискови групи от ученици, предлагащи промяна в нагласите с цел повишаване мотивацията на учениците за учене, чрез предлагане на качествено образование - използване на интерактивни методи на преподаване, повишаване квалификацията на учителите, превръщане на училището в желана територия - подобряване на МТБ, включване на учениците в извънкласни форми, проекти и целодневна организация на учебния процес, приоритети, дефинирани в Стратегията за развитие на училището, ГКП и Плана за квалификация на педагогическите кадри.</w:t>
      </w:r>
    </w:p>
    <w:p w14:paraId="5BCA3314" w14:textId="77777777" w:rsidR="002C14E4" w:rsidRPr="009D266A" w:rsidRDefault="002C14E4" w:rsidP="009D26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>обмен на добри и работещи практики между заинтересованите страни;</w:t>
      </w:r>
    </w:p>
    <w:p w14:paraId="77167CB9" w14:textId="77777777" w:rsidR="002C14E4" w:rsidRPr="009D266A" w:rsidRDefault="002C14E4" w:rsidP="002C14E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lastRenderedPageBreak/>
        <w:t>усъвършенстване на системата за събиране на постоянна и надеждна информация за движението на децата и учениците.</w:t>
      </w:r>
    </w:p>
    <w:p w14:paraId="34BBCC14" w14:textId="77777777" w:rsidR="009D266A" w:rsidRDefault="009D266A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90F34F" w14:textId="77777777" w:rsidR="002C14E4" w:rsidRPr="009D266A" w:rsidRDefault="002C14E4" w:rsidP="009D266A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6A">
        <w:rPr>
          <w:rFonts w:ascii="Times New Roman" w:hAnsi="Times New Roman" w:cs="Times New Roman"/>
          <w:b/>
          <w:sz w:val="24"/>
          <w:szCs w:val="24"/>
        </w:rPr>
        <w:t>II.</w:t>
      </w:r>
      <w:r w:rsidR="00A64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66A">
        <w:rPr>
          <w:rFonts w:ascii="Times New Roman" w:hAnsi="Times New Roman" w:cs="Times New Roman"/>
          <w:b/>
          <w:sz w:val="24"/>
          <w:szCs w:val="24"/>
        </w:rPr>
        <w:t>АНАЛИЗ НА СЪСТОЯНИЕТО В УЧИЛИЩЕТО</w:t>
      </w:r>
    </w:p>
    <w:p w14:paraId="0AD2E196" w14:textId="5FA6E574" w:rsidR="002C14E4" w:rsidRPr="002C14E4" w:rsidRDefault="00FA51D2" w:rsidP="009D26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ОУ „</w:t>
      </w:r>
      <w:r>
        <w:rPr>
          <w:rFonts w:ascii="Times New Roman" w:hAnsi="Times New Roman" w:cs="Times New Roman"/>
          <w:b/>
          <w:sz w:val="24"/>
          <w:szCs w:val="24"/>
        </w:rPr>
        <w:t>Васил Левски“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42F0">
        <w:rPr>
          <w:rFonts w:ascii="Times New Roman" w:hAnsi="Times New Roman" w:cs="Times New Roman"/>
          <w:sz w:val="24"/>
          <w:szCs w:val="24"/>
        </w:rPr>
        <w:t xml:space="preserve">е единствено </w:t>
      </w:r>
      <w:r w:rsidR="002C14E4" w:rsidRPr="002C14E4">
        <w:rPr>
          <w:rFonts w:ascii="Times New Roman" w:hAnsi="Times New Roman" w:cs="Times New Roman"/>
          <w:sz w:val="24"/>
          <w:szCs w:val="24"/>
        </w:rPr>
        <w:t xml:space="preserve">училище на територията на </w:t>
      </w:r>
      <w:r w:rsidR="004442F0">
        <w:rPr>
          <w:rFonts w:ascii="Times New Roman" w:hAnsi="Times New Roman" w:cs="Times New Roman"/>
          <w:sz w:val="24"/>
          <w:szCs w:val="24"/>
        </w:rPr>
        <w:t>селото</w:t>
      </w:r>
      <w:r w:rsidR="002C14E4" w:rsidRPr="002C14E4">
        <w:rPr>
          <w:rFonts w:ascii="Times New Roman" w:hAnsi="Times New Roman" w:cs="Times New Roman"/>
          <w:sz w:val="24"/>
          <w:szCs w:val="24"/>
        </w:rPr>
        <w:t>.</w:t>
      </w:r>
    </w:p>
    <w:p w14:paraId="572500B2" w14:textId="0EC19C7C" w:rsidR="004442F0" w:rsidRDefault="002C14E4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В началото на учебната</w:t>
      </w:r>
      <w:r w:rsidR="004442F0">
        <w:rPr>
          <w:rFonts w:ascii="Times New Roman" w:hAnsi="Times New Roman" w:cs="Times New Roman"/>
          <w:sz w:val="24"/>
          <w:szCs w:val="24"/>
        </w:rPr>
        <w:t xml:space="preserve"> </w:t>
      </w:r>
      <w:r w:rsidR="00FA51D2">
        <w:rPr>
          <w:rFonts w:ascii="Times New Roman" w:hAnsi="Times New Roman" w:cs="Times New Roman"/>
          <w:sz w:val="24"/>
          <w:szCs w:val="24"/>
        </w:rPr>
        <w:t>2020</w:t>
      </w:r>
      <w:r w:rsidR="00FA51D2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FA51D2">
        <w:rPr>
          <w:rFonts w:ascii="Times New Roman" w:hAnsi="Times New Roman" w:cs="Times New Roman"/>
          <w:sz w:val="24"/>
          <w:szCs w:val="24"/>
        </w:rPr>
        <w:t xml:space="preserve">2021 </w:t>
      </w:r>
      <w:r w:rsidRPr="002C14E4">
        <w:rPr>
          <w:rFonts w:ascii="Times New Roman" w:hAnsi="Times New Roman" w:cs="Times New Roman"/>
          <w:sz w:val="24"/>
          <w:szCs w:val="24"/>
        </w:rPr>
        <w:t>година броят на децата и учениците, обучаващи се в училището</w:t>
      </w:r>
      <w:r w:rsidR="00FA51D2">
        <w:rPr>
          <w:rFonts w:ascii="Times New Roman" w:hAnsi="Times New Roman" w:cs="Times New Roman"/>
          <w:sz w:val="24"/>
          <w:szCs w:val="24"/>
        </w:rPr>
        <w:t xml:space="preserve"> </w:t>
      </w:r>
      <w:r w:rsidRPr="002C14E4">
        <w:rPr>
          <w:rFonts w:ascii="Times New Roman" w:hAnsi="Times New Roman" w:cs="Times New Roman"/>
          <w:sz w:val="24"/>
          <w:szCs w:val="24"/>
        </w:rPr>
        <w:t>е</w:t>
      </w:r>
      <w:r w:rsidR="00FA51D2">
        <w:rPr>
          <w:rFonts w:ascii="Times New Roman" w:hAnsi="Times New Roman" w:cs="Times New Roman"/>
          <w:sz w:val="24"/>
          <w:szCs w:val="24"/>
        </w:rPr>
        <w:t xml:space="preserve"> 81 </w:t>
      </w:r>
      <w:r w:rsidR="00FA51D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A51D2">
        <w:rPr>
          <w:rFonts w:ascii="Times New Roman" w:hAnsi="Times New Roman" w:cs="Times New Roman"/>
          <w:sz w:val="24"/>
          <w:szCs w:val="24"/>
        </w:rPr>
        <w:t>осемдесет и един</w:t>
      </w:r>
      <w:r w:rsidR="00FA51D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C0DE4">
        <w:rPr>
          <w:rFonts w:ascii="Times New Roman" w:hAnsi="Times New Roman" w:cs="Times New Roman"/>
          <w:sz w:val="24"/>
          <w:szCs w:val="24"/>
        </w:rPr>
        <w:t>.</w:t>
      </w:r>
      <w:r w:rsidRPr="002C14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89843" w14:textId="77777777" w:rsidR="002C14E4" w:rsidRPr="002C14E4" w:rsidRDefault="004442F0" w:rsidP="004442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Няма ученици отпаднали от училище, но има </w:t>
      </w:r>
      <w:r w:rsidR="00283ECE">
        <w:rPr>
          <w:rFonts w:ascii="Times New Roman" w:hAnsi="Times New Roman" w:cs="Times New Roman"/>
          <w:sz w:val="24"/>
          <w:szCs w:val="24"/>
        </w:rPr>
        <w:t>рискови</w:t>
      </w:r>
      <w:r w:rsidR="002C14E4" w:rsidRPr="002C14E4">
        <w:rPr>
          <w:rFonts w:ascii="Times New Roman" w:hAnsi="Times New Roman" w:cs="Times New Roman"/>
          <w:sz w:val="24"/>
          <w:szCs w:val="24"/>
        </w:rPr>
        <w:t xml:space="preserve"> групи от ученици, застрашени от отпадане. Най-често срещани причини </w:t>
      </w:r>
      <w:r>
        <w:rPr>
          <w:rFonts w:ascii="Times New Roman" w:hAnsi="Times New Roman" w:cs="Times New Roman"/>
          <w:sz w:val="24"/>
          <w:szCs w:val="24"/>
        </w:rPr>
        <w:t xml:space="preserve">за това </w:t>
      </w:r>
      <w:r w:rsidR="002C14E4" w:rsidRPr="002C14E4">
        <w:rPr>
          <w:rFonts w:ascii="Times New Roman" w:hAnsi="Times New Roman" w:cs="Times New Roman"/>
          <w:sz w:val="24"/>
          <w:szCs w:val="24"/>
        </w:rPr>
        <w:t>са:</w:t>
      </w:r>
    </w:p>
    <w:p w14:paraId="161615E3" w14:textId="77777777" w:rsidR="004442F0" w:rsidRDefault="002C14E4" w:rsidP="002C14E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42F0">
        <w:rPr>
          <w:rFonts w:ascii="Times New Roman" w:hAnsi="Times New Roman" w:cs="Times New Roman"/>
          <w:sz w:val="24"/>
          <w:szCs w:val="24"/>
        </w:rPr>
        <w:t xml:space="preserve">икономически </w:t>
      </w:r>
      <w:r w:rsidR="00851968">
        <w:rPr>
          <w:rFonts w:ascii="Times New Roman" w:hAnsi="Times New Roman" w:cs="Times New Roman"/>
          <w:sz w:val="24"/>
          <w:szCs w:val="24"/>
        </w:rPr>
        <w:t>–</w:t>
      </w:r>
      <w:r w:rsidRPr="004442F0">
        <w:rPr>
          <w:rFonts w:ascii="Times New Roman" w:hAnsi="Times New Roman" w:cs="Times New Roman"/>
          <w:sz w:val="24"/>
          <w:szCs w:val="24"/>
        </w:rPr>
        <w:t xml:space="preserve"> затруднен достъп до образование, поради ниски социални доходи, водещи до заминаване на семействата в чужбина;</w:t>
      </w:r>
    </w:p>
    <w:p w14:paraId="68526D3E" w14:textId="77777777" w:rsidR="004442F0" w:rsidRDefault="004442F0" w:rsidP="002C14E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42F0">
        <w:rPr>
          <w:rFonts w:ascii="Times New Roman" w:hAnsi="Times New Roman" w:cs="Times New Roman"/>
          <w:sz w:val="24"/>
          <w:szCs w:val="24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D35E42D" w14:textId="77777777" w:rsidR="002C14E4" w:rsidRPr="004442F0" w:rsidRDefault="002C14E4" w:rsidP="002C14E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42F0">
        <w:rPr>
          <w:rFonts w:ascii="Times New Roman" w:hAnsi="Times New Roman" w:cs="Times New Roman"/>
          <w:sz w:val="24"/>
          <w:szCs w:val="24"/>
        </w:rPr>
        <w:t xml:space="preserve">поради нежелание за учене </w:t>
      </w:r>
      <w:r w:rsidR="00851968">
        <w:rPr>
          <w:rFonts w:ascii="Times New Roman" w:hAnsi="Times New Roman" w:cs="Times New Roman"/>
          <w:sz w:val="24"/>
          <w:szCs w:val="24"/>
        </w:rPr>
        <w:t>–</w:t>
      </w:r>
      <w:r w:rsidRPr="004442F0">
        <w:rPr>
          <w:rFonts w:ascii="Times New Roman" w:hAnsi="Times New Roman" w:cs="Times New Roman"/>
          <w:sz w:val="24"/>
          <w:szCs w:val="24"/>
        </w:rPr>
        <w:t xml:space="preserve"> ниска мотивация, слаб успех, голям брой извинени и неизвинени отсъствия, лоша дисциплина.</w:t>
      </w:r>
    </w:p>
    <w:p w14:paraId="577F6777" w14:textId="77777777" w:rsidR="002C14E4" w:rsidRPr="002C14E4" w:rsidRDefault="002C14E4" w:rsidP="00A6457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Между България и страните, към които е насочен основният емигрантски поток, липсват механизми за обмен на данни и проследяване каква част от заминалите в чужбина уч</w:t>
      </w:r>
      <w:r w:rsidR="004442F0">
        <w:rPr>
          <w:rFonts w:ascii="Times New Roman" w:hAnsi="Times New Roman" w:cs="Times New Roman"/>
          <w:sz w:val="24"/>
          <w:szCs w:val="24"/>
        </w:rPr>
        <w:t>ениц</w:t>
      </w:r>
      <w:r w:rsidR="004712FB">
        <w:rPr>
          <w:rFonts w:ascii="Times New Roman" w:hAnsi="Times New Roman" w:cs="Times New Roman"/>
          <w:sz w:val="24"/>
          <w:szCs w:val="24"/>
        </w:rPr>
        <w:t>и продължават обучението си. Р</w:t>
      </w:r>
      <w:r w:rsidR="004442F0">
        <w:rPr>
          <w:rFonts w:ascii="Times New Roman" w:hAnsi="Times New Roman" w:cs="Times New Roman"/>
          <w:sz w:val="24"/>
          <w:szCs w:val="24"/>
        </w:rPr>
        <w:t xml:space="preserve">ъководството на училището </w:t>
      </w:r>
      <w:r w:rsidR="004712FB">
        <w:rPr>
          <w:rFonts w:ascii="Times New Roman" w:hAnsi="Times New Roman" w:cs="Times New Roman"/>
          <w:sz w:val="24"/>
          <w:szCs w:val="24"/>
        </w:rPr>
        <w:t>обаче поддържа и</w:t>
      </w:r>
      <w:r w:rsidR="004C0DE4">
        <w:rPr>
          <w:rFonts w:ascii="Times New Roman" w:hAnsi="Times New Roman" w:cs="Times New Roman"/>
          <w:sz w:val="24"/>
          <w:szCs w:val="24"/>
        </w:rPr>
        <w:t xml:space="preserve">нтернет връзка със семействата </w:t>
      </w:r>
      <w:r w:rsidR="004712FB">
        <w:rPr>
          <w:rFonts w:ascii="Times New Roman" w:hAnsi="Times New Roman" w:cs="Times New Roman"/>
          <w:sz w:val="24"/>
          <w:szCs w:val="24"/>
        </w:rPr>
        <w:t xml:space="preserve">на </w:t>
      </w:r>
      <w:r w:rsidR="004442F0">
        <w:rPr>
          <w:rFonts w:ascii="Times New Roman" w:hAnsi="Times New Roman" w:cs="Times New Roman"/>
          <w:sz w:val="24"/>
          <w:szCs w:val="24"/>
        </w:rPr>
        <w:t>5 ученици</w:t>
      </w:r>
      <w:r w:rsidR="004712FB">
        <w:rPr>
          <w:rFonts w:ascii="Times New Roman" w:hAnsi="Times New Roman" w:cs="Times New Roman"/>
          <w:sz w:val="24"/>
          <w:szCs w:val="24"/>
        </w:rPr>
        <w:t>,</w:t>
      </w:r>
      <w:r w:rsidR="004442F0">
        <w:rPr>
          <w:rFonts w:ascii="Times New Roman" w:hAnsi="Times New Roman" w:cs="Times New Roman"/>
          <w:sz w:val="24"/>
          <w:szCs w:val="24"/>
        </w:rPr>
        <w:t xml:space="preserve"> </w:t>
      </w:r>
      <w:r w:rsidR="00283ECE">
        <w:rPr>
          <w:rFonts w:ascii="Times New Roman" w:hAnsi="Times New Roman" w:cs="Times New Roman"/>
          <w:sz w:val="24"/>
          <w:szCs w:val="24"/>
        </w:rPr>
        <w:t>за които има</w:t>
      </w:r>
      <w:r w:rsidR="004C0DE4">
        <w:rPr>
          <w:rFonts w:ascii="Times New Roman" w:hAnsi="Times New Roman" w:cs="Times New Roman"/>
          <w:sz w:val="24"/>
          <w:szCs w:val="24"/>
        </w:rPr>
        <w:t>ме</w:t>
      </w:r>
      <w:r w:rsidR="00283ECE">
        <w:rPr>
          <w:rFonts w:ascii="Times New Roman" w:hAnsi="Times New Roman" w:cs="Times New Roman"/>
          <w:sz w:val="24"/>
          <w:szCs w:val="24"/>
        </w:rPr>
        <w:t xml:space="preserve"> инф</w:t>
      </w:r>
      <w:r w:rsidR="004C0DE4">
        <w:rPr>
          <w:rFonts w:ascii="Times New Roman" w:hAnsi="Times New Roman" w:cs="Times New Roman"/>
          <w:sz w:val="24"/>
          <w:szCs w:val="24"/>
        </w:rPr>
        <w:t>ормация, че в периода 2015г-2019</w:t>
      </w:r>
      <w:r w:rsidR="00283ECE">
        <w:rPr>
          <w:rFonts w:ascii="Times New Roman" w:hAnsi="Times New Roman" w:cs="Times New Roman"/>
          <w:sz w:val="24"/>
          <w:szCs w:val="24"/>
        </w:rPr>
        <w:t>г.</w:t>
      </w:r>
      <w:r w:rsidR="004442F0">
        <w:rPr>
          <w:rFonts w:ascii="Times New Roman" w:hAnsi="Times New Roman" w:cs="Times New Roman"/>
          <w:sz w:val="24"/>
          <w:szCs w:val="24"/>
        </w:rPr>
        <w:t>продължават своето обучение</w:t>
      </w:r>
      <w:r w:rsidR="004712FB">
        <w:rPr>
          <w:rFonts w:ascii="Times New Roman" w:hAnsi="Times New Roman" w:cs="Times New Roman"/>
          <w:sz w:val="24"/>
          <w:szCs w:val="24"/>
        </w:rPr>
        <w:t xml:space="preserve"> в страните, в които пребивават</w:t>
      </w:r>
      <w:r w:rsidR="004442F0">
        <w:rPr>
          <w:rFonts w:ascii="Times New Roman" w:hAnsi="Times New Roman" w:cs="Times New Roman"/>
          <w:sz w:val="24"/>
          <w:szCs w:val="24"/>
        </w:rPr>
        <w:t>.</w:t>
      </w:r>
      <w:r w:rsidR="008519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12742" w14:textId="77777777" w:rsidR="002C14E4" w:rsidRPr="002C14E4" w:rsidRDefault="002C14E4" w:rsidP="004712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Най-голяма в процентно отношение за област </w:t>
      </w:r>
      <w:r w:rsidR="00283ECE">
        <w:rPr>
          <w:rFonts w:ascii="Times New Roman" w:hAnsi="Times New Roman" w:cs="Times New Roman"/>
          <w:sz w:val="24"/>
          <w:szCs w:val="24"/>
        </w:rPr>
        <w:t>Пазарджик</w:t>
      </w:r>
      <w:r w:rsidRPr="002C14E4">
        <w:rPr>
          <w:rFonts w:ascii="Times New Roman" w:hAnsi="Times New Roman" w:cs="Times New Roman"/>
          <w:sz w:val="24"/>
          <w:szCs w:val="24"/>
        </w:rPr>
        <w:t xml:space="preserve"> е групата на учениците, прекъснали обучението си поради семейни причини. Семейните причини обхващат широк кръг от проблеми, свързани с родителска незаинтересованост, противоречия и конфликти в семейството, отрицателно взаимодействие на домашната среда, ниско образование на родителите, бедност, етнокултурни традиции. През предходните </w:t>
      </w:r>
      <w:r w:rsidR="00283ECE">
        <w:rPr>
          <w:rFonts w:ascii="Times New Roman" w:hAnsi="Times New Roman" w:cs="Times New Roman"/>
          <w:sz w:val="24"/>
          <w:szCs w:val="24"/>
        </w:rPr>
        <w:t xml:space="preserve">две </w:t>
      </w:r>
      <w:r w:rsidRPr="002C14E4">
        <w:rPr>
          <w:rFonts w:ascii="Times New Roman" w:hAnsi="Times New Roman" w:cs="Times New Roman"/>
          <w:sz w:val="24"/>
          <w:szCs w:val="24"/>
        </w:rPr>
        <w:t>години в училище няма ученици, прекъснали образованието си поради семейни</w:t>
      </w:r>
      <w:r w:rsidR="004712FB">
        <w:rPr>
          <w:rFonts w:ascii="Times New Roman" w:hAnsi="Times New Roman" w:cs="Times New Roman"/>
          <w:sz w:val="24"/>
          <w:szCs w:val="24"/>
        </w:rPr>
        <w:t xml:space="preserve"> </w:t>
      </w:r>
      <w:r w:rsidRPr="002C14E4">
        <w:rPr>
          <w:rFonts w:ascii="Times New Roman" w:hAnsi="Times New Roman" w:cs="Times New Roman"/>
          <w:sz w:val="24"/>
          <w:szCs w:val="24"/>
        </w:rPr>
        <w:t>причини, което се дължи на факта, че малък е процента на етническите групи в училище, които са най-уязвими в това отношение.</w:t>
      </w:r>
    </w:p>
    <w:p w14:paraId="203BDF74" w14:textId="547C6C99" w:rsidR="005F5812" w:rsidRPr="002C14E4" w:rsidRDefault="002C14E4" w:rsidP="005F58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Като следваща рискова група ученици, застрашени от отпадане, бихме определили поради нежелание за </w:t>
      </w:r>
      <w:proofErr w:type="spellStart"/>
      <w:r w:rsidRPr="002C14E4">
        <w:rPr>
          <w:rFonts w:ascii="Times New Roman" w:hAnsi="Times New Roman" w:cs="Times New Roman"/>
          <w:sz w:val="24"/>
          <w:szCs w:val="24"/>
        </w:rPr>
        <w:t>учене.</w:t>
      </w:r>
      <w:r w:rsidR="004C0DE4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="004C0DE4">
        <w:rPr>
          <w:rFonts w:ascii="Times New Roman" w:hAnsi="Times New Roman" w:cs="Times New Roman"/>
          <w:sz w:val="24"/>
          <w:szCs w:val="24"/>
        </w:rPr>
        <w:t xml:space="preserve"> отминалата 201</w:t>
      </w:r>
      <w:r w:rsidR="00FA51D2">
        <w:rPr>
          <w:rFonts w:ascii="Times New Roman" w:hAnsi="Times New Roman" w:cs="Times New Roman"/>
          <w:sz w:val="24"/>
          <w:szCs w:val="24"/>
        </w:rPr>
        <w:t>9</w:t>
      </w:r>
      <w:r w:rsidR="004C0DE4">
        <w:rPr>
          <w:rFonts w:ascii="Times New Roman" w:hAnsi="Times New Roman" w:cs="Times New Roman"/>
          <w:sz w:val="24"/>
          <w:szCs w:val="24"/>
        </w:rPr>
        <w:t>/20</w:t>
      </w:r>
      <w:r w:rsidR="00FA51D2">
        <w:rPr>
          <w:rFonts w:ascii="Times New Roman" w:hAnsi="Times New Roman" w:cs="Times New Roman"/>
          <w:sz w:val="24"/>
          <w:szCs w:val="24"/>
        </w:rPr>
        <w:t>20</w:t>
      </w:r>
      <w:r w:rsidR="004C0DE4">
        <w:rPr>
          <w:rFonts w:ascii="Times New Roman" w:hAnsi="Times New Roman" w:cs="Times New Roman"/>
          <w:sz w:val="24"/>
          <w:szCs w:val="24"/>
        </w:rPr>
        <w:t xml:space="preserve"> год. и</w:t>
      </w:r>
      <w:r w:rsidR="00283ECE">
        <w:rPr>
          <w:rFonts w:ascii="Times New Roman" w:hAnsi="Times New Roman" w:cs="Times New Roman"/>
          <w:sz w:val="24"/>
          <w:szCs w:val="24"/>
        </w:rPr>
        <w:t xml:space="preserve">маме </w:t>
      </w:r>
      <w:r w:rsidR="004C0DE4">
        <w:rPr>
          <w:rFonts w:ascii="Times New Roman" w:hAnsi="Times New Roman" w:cs="Times New Roman"/>
          <w:sz w:val="24"/>
          <w:szCs w:val="24"/>
        </w:rPr>
        <w:t xml:space="preserve">само 1 </w:t>
      </w:r>
      <w:r w:rsidR="00283ECE">
        <w:rPr>
          <w:rFonts w:ascii="Times New Roman" w:hAnsi="Times New Roman" w:cs="Times New Roman"/>
          <w:sz w:val="24"/>
          <w:szCs w:val="24"/>
        </w:rPr>
        <w:t>в</w:t>
      </w:r>
      <w:r w:rsidR="004C0DE4">
        <w:rPr>
          <w:rFonts w:ascii="Times New Roman" w:hAnsi="Times New Roman" w:cs="Times New Roman"/>
          <w:sz w:val="24"/>
          <w:szCs w:val="24"/>
        </w:rPr>
        <w:t>торогодник</w:t>
      </w:r>
      <w:r w:rsidR="00283ECE">
        <w:rPr>
          <w:rFonts w:ascii="Times New Roman" w:hAnsi="Times New Roman" w:cs="Times New Roman"/>
          <w:sz w:val="24"/>
          <w:szCs w:val="24"/>
        </w:rPr>
        <w:t xml:space="preserve"> </w:t>
      </w:r>
      <w:r w:rsidR="00851968">
        <w:rPr>
          <w:rFonts w:ascii="Times New Roman" w:hAnsi="Times New Roman" w:cs="Times New Roman"/>
          <w:sz w:val="24"/>
          <w:szCs w:val="24"/>
        </w:rPr>
        <w:t>.</w:t>
      </w:r>
      <w:r w:rsidRPr="002C14E4">
        <w:rPr>
          <w:rFonts w:ascii="Times New Roman" w:hAnsi="Times New Roman" w:cs="Times New Roman"/>
          <w:sz w:val="24"/>
          <w:szCs w:val="24"/>
        </w:rPr>
        <w:t xml:space="preserve"> </w:t>
      </w:r>
      <w:r w:rsidR="00283ECE">
        <w:rPr>
          <w:rFonts w:ascii="Times New Roman" w:hAnsi="Times New Roman" w:cs="Times New Roman"/>
          <w:sz w:val="24"/>
          <w:szCs w:val="24"/>
        </w:rPr>
        <w:t>Това се дължи на предприетите училищни политики за индивидуална допълнителна работа с изоставащи ученици</w:t>
      </w:r>
      <w:r w:rsidR="00AC43FA">
        <w:rPr>
          <w:rFonts w:ascii="Times New Roman" w:hAnsi="Times New Roman" w:cs="Times New Roman"/>
          <w:sz w:val="24"/>
          <w:szCs w:val="24"/>
        </w:rPr>
        <w:t>.</w:t>
      </w:r>
      <w:r w:rsidR="00FA51D2">
        <w:rPr>
          <w:rFonts w:ascii="Times New Roman" w:hAnsi="Times New Roman" w:cs="Times New Roman"/>
          <w:sz w:val="24"/>
          <w:szCs w:val="24"/>
        </w:rPr>
        <w:t xml:space="preserve"> </w:t>
      </w:r>
      <w:r w:rsidR="00AC43FA">
        <w:rPr>
          <w:rFonts w:ascii="Times New Roman" w:hAnsi="Times New Roman" w:cs="Times New Roman"/>
          <w:sz w:val="24"/>
          <w:szCs w:val="24"/>
        </w:rPr>
        <w:t>Можем да кажем,</w:t>
      </w:r>
      <w:r w:rsidR="00FA51D2">
        <w:rPr>
          <w:rFonts w:ascii="Times New Roman" w:hAnsi="Times New Roman" w:cs="Times New Roman"/>
          <w:sz w:val="24"/>
          <w:szCs w:val="24"/>
        </w:rPr>
        <w:t xml:space="preserve"> </w:t>
      </w:r>
      <w:r w:rsidR="00AC43FA">
        <w:rPr>
          <w:rFonts w:ascii="Times New Roman" w:hAnsi="Times New Roman" w:cs="Times New Roman"/>
          <w:sz w:val="24"/>
          <w:szCs w:val="24"/>
        </w:rPr>
        <w:t>че този рисков фактор е минимизиран.</w:t>
      </w:r>
    </w:p>
    <w:p w14:paraId="33F81BC4" w14:textId="560AA745" w:rsidR="00616E75" w:rsidRDefault="002C14E4" w:rsidP="000953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Анализът на данните за броя на допуснатите от учениците отсъствия за учебната 20</w:t>
      </w:r>
      <w:r w:rsidR="00FA51D2">
        <w:rPr>
          <w:rFonts w:ascii="Times New Roman" w:hAnsi="Times New Roman" w:cs="Times New Roman"/>
          <w:sz w:val="24"/>
          <w:szCs w:val="24"/>
        </w:rPr>
        <w:t>20</w:t>
      </w:r>
      <w:r w:rsidRPr="002C14E4">
        <w:rPr>
          <w:rFonts w:ascii="Times New Roman" w:hAnsi="Times New Roman" w:cs="Times New Roman"/>
          <w:sz w:val="24"/>
          <w:szCs w:val="24"/>
        </w:rPr>
        <w:t>/20</w:t>
      </w:r>
      <w:r w:rsidR="00FA51D2">
        <w:rPr>
          <w:rFonts w:ascii="Times New Roman" w:hAnsi="Times New Roman" w:cs="Times New Roman"/>
          <w:sz w:val="24"/>
          <w:szCs w:val="24"/>
        </w:rPr>
        <w:t>2</w:t>
      </w:r>
      <w:r w:rsidRPr="002C14E4">
        <w:rPr>
          <w:rFonts w:ascii="Times New Roman" w:hAnsi="Times New Roman" w:cs="Times New Roman"/>
          <w:sz w:val="24"/>
          <w:szCs w:val="24"/>
        </w:rPr>
        <w:t xml:space="preserve">1 година показва, че </w:t>
      </w:r>
      <w:r w:rsidR="004C0DE4">
        <w:rPr>
          <w:rFonts w:ascii="Times New Roman" w:hAnsi="Times New Roman" w:cs="Times New Roman"/>
          <w:sz w:val="24"/>
          <w:szCs w:val="24"/>
        </w:rPr>
        <w:t>той ..........................</w:t>
      </w:r>
      <w:r w:rsidR="001F3D2D">
        <w:rPr>
          <w:rFonts w:ascii="Times New Roman" w:hAnsi="Times New Roman" w:cs="Times New Roman"/>
          <w:sz w:val="24"/>
          <w:szCs w:val="24"/>
        </w:rPr>
        <w:t xml:space="preserve"> в сравнение с предходната година </w:t>
      </w:r>
      <w:r w:rsidR="00616E75">
        <w:rPr>
          <w:rFonts w:ascii="Times New Roman" w:hAnsi="Times New Roman" w:cs="Times New Roman"/>
          <w:sz w:val="24"/>
          <w:szCs w:val="24"/>
        </w:rPr>
        <w:t>.</w:t>
      </w:r>
    </w:p>
    <w:p w14:paraId="504DF1A3" w14:textId="77777777" w:rsidR="005F5812" w:rsidRDefault="00616E75" w:rsidP="005F58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В следващата таблица са показани броят на допуснатите от учениците</w:t>
      </w:r>
      <w:r>
        <w:rPr>
          <w:rFonts w:ascii="Times New Roman" w:hAnsi="Times New Roman" w:cs="Times New Roman"/>
          <w:sz w:val="24"/>
          <w:szCs w:val="24"/>
        </w:rPr>
        <w:t xml:space="preserve"> извинени и</w:t>
      </w:r>
      <w:r w:rsidRPr="002C14E4">
        <w:rPr>
          <w:rFonts w:ascii="Times New Roman" w:hAnsi="Times New Roman" w:cs="Times New Roman"/>
          <w:sz w:val="24"/>
          <w:szCs w:val="24"/>
        </w:rPr>
        <w:t xml:space="preserve"> неизвинени отсъствия  </w:t>
      </w:r>
      <w:r>
        <w:rPr>
          <w:rFonts w:ascii="Times New Roman" w:hAnsi="Times New Roman" w:cs="Times New Roman"/>
          <w:sz w:val="24"/>
          <w:szCs w:val="24"/>
        </w:rPr>
        <w:t>за последните три години:</w:t>
      </w:r>
    </w:p>
    <w:tbl>
      <w:tblPr>
        <w:tblStyle w:val="-5"/>
        <w:tblW w:w="9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1153"/>
        <w:gridCol w:w="1172"/>
        <w:gridCol w:w="1154"/>
        <w:gridCol w:w="1173"/>
        <w:gridCol w:w="1154"/>
        <w:gridCol w:w="1173"/>
      </w:tblGrid>
      <w:tr w:rsidR="00D435B7" w:rsidRPr="00D435B7" w14:paraId="7239B5CA" w14:textId="77777777" w:rsidTr="00283E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shd w:val="clear" w:color="auto" w:fill="F2F2F2" w:themeFill="background1" w:themeFillShade="F2"/>
          </w:tcPr>
          <w:p w14:paraId="593BE656" w14:textId="77777777" w:rsidR="00D435B7" w:rsidRPr="00D435B7" w:rsidRDefault="00D435B7" w:rsidP="00283ECE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Уч. години</w:t>
            </w:r>
          </w:p>
        </w:tc>
        <w:tc>
          <w:tcPr>
            <w:tcW w:w="1153" w:type="dxa"/>
            <w:shd w:val="clear" w:color="auto" w:fill="F2F2F2" w:themeFill="background1" w:themeFillShade="F2"/>
          </w:tcPr>
          <w:p w14:paraId="6A004F33" w14:textId="77777777" w:rsidR="00D435B7" w:rsidRPr="00D435B7" w:rsidRDefault="00D435B7" w:rsidP="00283ECE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</w:t>
            </w:r>
            <w:r w:rsidR="004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172" w:type="dxa"/>
            <w:shd w:val="clear" w:color="auto" w:fill="F2F2F2" w:themeFill="background1" w:themeFillShade="F2"/>
          </w:tcPr>
          <w:p w14:paraId="28EB4F31" w14:textId="77777777" w:rsidR="00D435B7" w:rsidRPr="00D435B7" w:rsidRDefault="00D435B7" w:rsidP="00283ECE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</w:t>
            </w:r>
            <w:r w:rsidR="004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14:paraId="6649C159" w14:textId="77777777" w:rsidR="00D435B7" w:rsidRPr="00D435B7" w:rsidRDefault="00D435B7" w:rsidP="00283ECE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</w:t>
            </w:r>
            <w:r w:rsidR="004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173" w:type="dxa"/>
            <w:shd w:val="clear" w:color="auto" w:fill="F2F2F2" w:themeFill="background1" w:themeFillShade="F2"/>
          </w:tcPr>
          <w:p w14:paraId="368B562A" w14:textId="77777777" w:rsidR="00D435B7" w:rsidRPr="00D435B7" w:rsidRDefault="00D435B7" w:rsidP="00283ECE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</w:t>
            </w:r>
            <w:r w:rsidR="004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14:paraId="1A755324" w14:textId="77777777" w:rsidR="00D435B7" w:rsidRPr="00D435B7" w:rsidRDefault="00D435B7" w:rsidP="00283ECE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</w:t>
            </w:r>
            <w:r w:rsidR="004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173" w:type="dxa"/>
            <w:shd w:val="clear" w:color="auto" w:fill="F2F2F2" w:themeFill="background1" w:themeFillShade="F2"/>
          </w:tcPr>
          <w:p w14:paraId="2203434D" w14:textId="77777777" w:rsidR="00D435B7" w:rsidRPr="00D435B7" w:rsidRDefault="00D435B7" w:rsidP="00283EC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</w:t>
            </w:r>
            <w:r w:rsidR="004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</w:tr>
      <w:tr w:rsidR="00D435B7" w:rsidRPr="00D435B7" w14:paraId="370D5CF0" w14:textId="77777777" w:rsidTr="00D435B7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AFFF7E7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      Отсъствия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8D61396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Изв.</w:t>
            </w:r>
          </w:p>
        </w:tc>
        <w:tc>
          <w:tcPr>
            <w:tcW w:w="1172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7BA43F4" w14:textId="77777777" w:rsidR="00D435B7" w:rsidRPr="00D435B7" w:rsidRDefault="00D435B7" w:rsidP="00283EC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Неизв.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FCD8EAE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Изв.</w:t>
            </w:r>
          </w:p>
        </w:tc>
        <w:tc>
          <w:tcPr>
            <w:tcW w:w="1173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5BE77509" w14:textId="77777777" w:rsidR="00D435B7" w:rsidRPr="00D435B7" w:rsidRDefault="00D435B7" w:rsidP="00283EC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Неизв.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981D394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Изв.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49EB186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Неизв.</w:t>
            </w:r>
          </w:p>
        </w:tc>
      </w:tr>
      <w:tr w:rsidR="00D435B7" w:rsidRPr="00D435B7" w14:paraId="02EC73A4" w14:textId="77777777" w:rsidTr="00283ECE">
        <w:tblPrEx>
          <w:tblLook w:val="01E0" w:firstRow="1" w:lastRow="1" w:firstColumn="1" w:lastColumn="1" w:noHBand="0" w:noVBand="0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</w:tcPr>
          <w:p w14:paraId="16B33550" w14:textId="77777777" w:rsidR="00D435B7" w:rsidRPr="00D435B7" w:rsidRDefault="00D435B7" w:rsidP="00283ECE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410F488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shd w:val="clear" w:color="auto" w:fill="auto"/>
          </w:tcPr>
          <w:p w14:paraId="498207A2" w14:textId="77777777" w:rsidR="00D435B7" w:rsidRPr="00D435B7" w:rsidRDefault="00D435B7" w:rsidP="00283E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1C6BA001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</w:tcPr>
          <w:p w14:paraId="67E60B25" w14:textId="77777777" w:rsidR="00D435B7" w:rsidRPr="00D435B7" w:rsidRDefault="00D435B7" w:rsidP="00283E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F4680E6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shd w:val="clear" w:color="auto" w:fill="auto"/>
          </w:tcPr>
          <w:p w14:paraId="4ECBFE6D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435B7" w:rsidRPr="00D435B7" w14:paraId="23FD1AC1" w14:textId="77777777" w:rsidTr="00283ECE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41D1E77" w14:textId="77777777" w:rsidR="00D435B7" w:rsidRPr="00D435B7" w:rsidRDefault="00D435B7" w:rsidP="00283ECE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Прогимназиален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C268470" w14:textId="77777777" w:rsidR="00D435B7" w:rsidRPr="00AC43FA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7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5CB398EC" w14:textId="77777777" w:rsidR="00D435B7" w:rsidRPr="00D435B7" w:rsidRDefault="00D435B7" w:rsidP="00283EC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0FE8693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6F7DA45E" w14:textId="77777777" w:rsidR="00D435B7" w:rsidRPr="00D435B7" w:rsidRDefault="00D435B7" w:rsidP="00283EC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217AACD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1004FAB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435B7" w:rsidRPr="00D435B7" w14:paraId="798B7A56" w14:textId="77777777" w:rsidTr="00D435B7">
        <w:tblPrEx>
          <w:tblLook w:val="01E0" w:firstRow="1" w:lastRow="1" w:firstColumn="1" w:lastColumn="1" w:noHBand="0" w:noVBand="0"/>
        </w:tblPrEx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FF82A77" w14:textId="77777777" w:rsidR="00D435B7" w:rsidRPr="00D435B7" w:rsidRDefault="00D435B7" w:rsidP="00283E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Общ брой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E81F498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4A912B22" w14:textId="77777777" w:rsidR="00D435B7" w:rsidRPr="00D435B7" w:rsidRDefault="00D435B7" w:rsidP="00283ECE">
            <w:pPr>
              <w:spacing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E308EDE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67E5BA7B" w14:textId="77777777" w:rsidR="00D435B7" w:rsidRPr="00D435B7" w:rsidRDefault="00D435B7" w:rsidP="00283ECE">
            <w:pPr>
              <w:spacing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732FE6BC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FB3A346" w14:textId="77777777" w:rsidR="00D435B7" w:rsidRPr="00D435B7" w:rsidRDefault="00D435B7" w:rsidP="00283E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E12123" w14:textId="77777777" w:rsidR="00616E75" w:rsidRDefault="00616E75" w:rsidP="005F5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C12B22" w14:textId="77777777" w:rsidR="00616E75" w:rsidRPr="002C14E4" w:rsidRDefault="000F358F" w:rsidP="00A528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Внимателният анализ показва,че к</w:t>
      </w:r>
      <w:r w:rsidR="00A52845" w:rsidRPr="00A52845">
        <w:rPr>
          <w:rFonts w:ascii="Times New Roman" w:hAnsi="Times New Roman" w:cs="Times New Roman"/>
          <w:sz w:val="24"/>
          <w:szCs w:val="24"/>
        </w:rPr>
        <w:t>ласовете с най-голям брой неизвин</w:t>
      </w:r>
      <w:r>
        <w:rPr>
          <w:rFonts w:ascii="Times New Roman" w:hAnsi="Times New Roman" w:cs="Times New Roman"/>
          <w:sz w:val="24"/>
          <w:szCs w:val="24"/>
        </w:rPr>
        <w:t xml:space="preserve">ени отсъствия са VІІ  и VІІІ клас </w:t>
      </w:r>
      <w:r w:rsidR="00A52845" w:rsidRPr="00A52845">
        <w:rPr>
          <w:rFonts w:ascii="Times New Roman" w:hAnsi="Times New Roman" w:cs="Times New Roman"/>
          <w:sz w:val="24"/>
          <w:szCs w:val="24"/>
        </w:rPr>
        <w:t>. По-големият брой неизвинените отсъствия са допуснати от двама ученици в VІІ клас и двама учениници в VІІІ клас.</w:t>
      </w:r>
    </w:p>
    <w:p w14:paraId="4EA09516" w14:textId="77777777" w:rsidR="002C14E4" w:rsidRPr="002C14E4" w:rsidRDefault="002C14E4" w:rsidP="00E416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lastRenderedPageBreak/>
        <w:t>Превантивни мерки за намаляване на отсъствията са и периодичното информиране на Дирекция "Социално подпомагане"</w:t>
      </w:r>
      <w:r w:rsidR="000F358F">
        <w:rPr>
          <w:rFonts w:ascii="Times New Roman" w:hAnsi="Times New Roman" w:cs="Times New Roman"/>
          <w:sz w:val="24"/>
          <w:szCs w:val="24"/>
        </w:rPr>
        <w:t>-гр.Септември</w:t>
      </w:r>
      <w:r w:rsidRPr="002C14E4">
        <w:rPr>
          <w:rFonts w:ascii="Times New Roman" w:hAnsi="Times New Roman" w:cs="Times New Roman"/>
          <w:sz w:val="24"/>
          <w:szCs w:val="24"/>
        </w:rPr>
        <w:t xml:space="preserve"> за ученици, допуснали над 5 неизвинени отсъствия за един месец</w:t>
      </w:r>
      <w:r w:rsidR="00E416BA">
        <w:rPr>
          <w:rFonts w:ascii="Times New Roman" w:hAnsi="Times New Roman" w:cs="Times New Roman"/>
          <w:sz w:val="24"/>
          <w:szCs w:val="24"/>
        </w:rPr>
        <w:t>.</w:t>
      </w:r>
      <w:r w:rsidRPr="002C14E4">
        <w:rPr>
          <w:rFonts w:ascii="Times New Roman" w:hAnsi="Times New Roman" w:cs="Times New Roman"/>
          <w:sz w:val="24"/>
          <w:szCs w:val="24"/>
        </w:rPr>
        <w:t xml:space="preserve"> Като най-чести причини за допускане на неизвинените отсъствия класните ръководители посочват закъсненията</w:t>
      </w:r>
      <w:r w:rsidR="00E416BA">
        <w:rPr>
          <w:rFonts w:ascii="Times New Roman" w:hAnsi="Times New Roman" w:cs="Times New Roman"/>
          <w:sz w:val="24"/>
          <w:szCs w:val="24"/>
        </w:rPr>
        <w:t xml:space="preserve">, </w:t>
      </w:r>
      <w:r w:rsidRPr="002C14E4">
        <w:rPr>
          <w:rFonts w:ascii="Times New Roman" w:hAnsi="Times New Roman" w:cs="Times New Roman"/>
          <w:sz w:val="24"/>
          <w:szCs w:val="24"/>
        </w:rPr>
        <w:t>бягства от час, поради ниска мотивация за учене.</w:t>
      </w:r>
      <w:r w:rsidR="000F358F">
        <w:rPr>
          <w:rFonts w:ascii="Times New Roman" w:hAnsi="Times New Roman" w:cs="Times New Roman"/>
          <w:sz w:val="24"/>
          <w:szCs w:val="24"/>
        </w:rPr>
        <w:t xml:space="preserve">Данните показват,че сравнително намалява дела на неизвинените отсъствия в начален </w:t>
      </w:r>
      <w:proofErr w:type="spellStart"/>
      <w:r w:rsidR="000F358F">
        <w:rPr>
          <w:rFonts w:ascii="Times New Roman" w:hAnsi="Times New Roman" w:cs="Times New Roman"/>
          <w:sz w:val="24"/>
          <w:szCs w:val="24"/>
        </w:rPr>
        <w:t>етап,за</w:t>
      </w:r>
      <w:proofErr w:type="spellEnd"/>
      <w:r w:rsidR="000F358F">
        <w:rPr>
          <w:rFonts w:ascii="Times New Roman" w:hAnsi="Times New Roman" w:cs="Times New Roman"/>
          <w:sz w:val="24"/>
          <w:szCs w:val="24"/>
        </w:rPr>
        <w:t xml:space="preserve"> разлика от </w:t>
      </w:r>
      <w:proofErr w:type="spellStart"/>
      <w:r w:rsidR="000F358F">
        <w:rPr>
          <w:rFonts w:ascii="Times New Roman" w:hAnsi="Times New Roman" w:cs="Times New Roman"/>
          <w:sz w:val="24"/>
          <w:szCs w:val="24"/>
        </w:rPr>
        <w:t>прог.етап</w:t>
      </w:r>
      <w:proofErr w:type="spellEnd"/>
      <w:r w:rsidR="000F358F">
        <w:rPr>
          <w:rFonts w:ascii="Times New Roman" w:hAnsi="Times New Roman" w:cs="Times New Roman"/>
          <w:sz w:val="24"/>
          <w:szCs w:val="24"/>
        </w:rPr>
        <w:t xml:space="preserve"> ,където се забелязва ръст и тук трябва да бъдат насочени училищните политики за предотвратяване и недопускане на неизвинени отсъствия.През последната учебна година имаме намаляване и на общия брой на извинените отсъствия, поради по-активното взаимодействие на училището с личния лекар и родителските активи.</w:t>
      </w:r>
      <w:r w:rsidR="00086354">
        <w:rPr>
          <w:rFonts w:ascii="Times New Roman" w:hAnsi="Times New Roman" w:cs="Times New Roman"/>
          <w:sz w:val="24"/>
          <w:szCs w:val="24"/>
        </w:rPr>
        <w:t>Можем да направим извод,че това най-вече се откроява в прогимназиален етап.</w:t>
      </w:r>
    </w:p>
    <w:p w14:paraId="01844FC0" w14:textId="77777777" w:rsidR="00714C0B" w:rsidRPr="002C14E4" w:rsidRDefault="002C14E4" w:rsidP="000863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Човешкият ресурс е факторът, който има най-силно влияние върху проблема за преждевременното напускане от училище. Предлагане на качествено образование и повишаване мотивацията на учениците за учене</w:t>
      </w:r>
      <w:r w:rsidR="00E416BA">
        <w:rPr>
          <w:rFonts w:ascii="Times New Roman" w:hAnsi="Times New Roman" w:cs="Times New Roman"/>
          <w:sz w:val="24"/>
          <w:szCs w:val="24"/>
        </w:rPr>
        <w:t xml:space="preserve"> </w:t>
      </w:r>
      <w:r w:rsidRPr="002C14E4">
        <w:rPr>
          <w:rFonts w:ascii="Times New Roman" w:hAnsi="Times New Roman" w:cs="Times New Roman"/>
          <w:sz w:val="24"/>
          <w:szCs w:val="24"/>
        </w:rPr>
        <w:t>с цел въздействие върху намаляване на отсъствията и превръщане на училището в желана територия, поставя пред педагогическата колегия изискване за повишаване квалификацията на учителите.</w:t>
      </w:r>
    </w:p>
    <w:p w14:paraId="4BF43BA9" w14:textId="77777777" w:rsidR="00086354" w:rsidRDefault="002C14E4" w:rsidP="003B1B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Фактор за отпадане на учениците от училище е недостатъчното владеене на бъл</w:t>
      </w:r>
      <w:r w:rsidR="000D321B">
        <w:rPr>
          <w:rFonts w:ascii="Times New Roman" w:hAnsi="Times New Roman" w:cs="Times New Roman"/>
          <w:sz w:val="24"/>
          <w:szCs w:val="24"/>
        </w:rPr>
        <w:t>гарски език като цяло</w:t>
      </w:r>
      <w:r w:rsidRPr="002C14E4">
        <w:rPr>
          <w:rFonts w:ascii="Times New Roman" w:hAnsi="Times New Roman" w:cs="Times New Roman"/>
          <w:sz w:val="24"/>
          <w:szCs w:val="24"/>
        </w:rPr>
        <w:t>. В учили</w:t>
      </w:r>
      <w:r w:rsidR="000D321B">
        <w:rPr>
          <w:rFonts w:ascii="Times New Roman" w:hAnsi="Times New Roman" w:cs="Times New Roman"/>
          <w:sz w:val="24"/>
          <w:szCs w:val="24"/>
        </w:rPr>
        <w:t xml:space="preserve">ще този фактор </w:t>
      </w:r>
      <w:r w:rsidR="003B1B65">
        <w:rPr>
          <w:rFonts w:ascii="Times New Roman" w:hAnsi="Times New Roman" w:cs="Times New Roman"/>
          <w:sz w:val="24"/>
          <w:szCs w:val="24"/>
        </w:rPr>
        <w:t xml:space="preserve">е приоритетен. През </w:t>
      </w:r>
      <w:r w:rsidR="00086354">
        <w:rPr>
          <w:rFonts w:ascii="Times New Roman" w:hAnsi="Times New Roman" w:cs="Times New Roman"/>
          <w:sz w:val="24"/>
          <w:szCs w:val="24"/>
        </w:rPr>
        <w:t xml:space="preserve">2016/2017 </w:t>
      </w:r>
      <w:r w:rsidR="000D321B">
        <w:rPr>
          <w:rFonts w:ascii="Times New Roman" w:hAnsi="Times New Roman" w:cs="Times New Roman"/>
          <w:sz w:val="24"/>
          <w:szCs w:val="24"/>
        </w:rPr>
        <w:t xml:space="preserve"> и 2017/2018</w:t>
      </w:r>
      <w:r w:rsidR="00086354">
        <w:rPr>
          <w:rFonts w:ascii="Times New Roman" w:hAnsi="Times New Roman" w:cs="Times New Roman"/>
          <w:sz w:val="24"/>
          <w:szCs w:val="24"/>
        </w:rPr>
        <w:t>г. бяха сформирани 3 клуба за обучителни затруднения по БЕЛ и Математика по проект”Твоят час</w:t>
      </w:r>
      <w:r w:rsidR="000D321B">
        <w:rPr>
          <w:rFonts w:ascii="Times New Roman" w:hAnsi="Times New Roman" w:cs="Times New Roman"/>
          <w:sz w:val="24"/>
          <w:szCs w:val="24"/>
        </w:rPr>
        <w:t>”,а 2018/2019г. 3 групи за допълнителна работа по БЕЛ и Математика по проект”Подкрепа за успех”</w:t>
      </w:r>
    </w:p>
    <w:p w14:paraId="73A1A419" w14:textId="77777777" w:rsidR="003B1B65" w:rsidRDefault="00086354" w:rsidP="003B1B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 </w:t>
      </w:r>
      <w:r w:rsidR="002C14E4" w:rsidRPr="002C14E4">
        <w:rPr>
          <w:rFonts w:ascii="Times New Roman" w:hAnsi="Times New Roman" w:cs="Times New Roman"/>
          <w:sz w:val="24"/>
          <w:szCs w:val="24"/>
        </w:rPr>
        <w:t>Училището прилага и други мерки за превенция на ранното напускане на системата, като сред тях са:</w:t>
      </w:r>
    </w:p>
    <w:p w14:paraId="1B21595B" w14:textId="77777777" w:rsidR="000D321B" w:rsidRDefault="002C14E4" w:rsidP="00A94597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21B">
        <w:rPr>
          <w:rFonts w:ascii="Times New Roman" w:hAnsi="Times New Roman" w:cs="Times New Roman"/>
          <w:sz w:val="24"/>
          <w:szCs w:val="24"/>
        </w:rPr>
        <w:t xml:space="preserve">Работата по </w:t>
      </w:r>
      <w:r w:rsidR="002F703B" w:rsidRPr="000D321B">
        <w:rPr>
          <w:rFonts w:ascii="Times New Roman" w:hAnsi="Times New Roman" w:cs="Times New Roman"/>
          <w:sz w:val="24"/>
          <w:szCs w:val="24"/>
        </w:rPr>
        <w:t xml:space="preserve">програми и </w:t>
      </w:r>
      <w:r w:rsidR="00086354" w:rsidRPr="000D321B">
        <w:rPr>
          <w:rFonts w:ascii="Times New Roman" w:hAnsi="Times New Roman" w:cs="Times New Roman"/>
          <w:sz w:val="24"/>
          <w:szCs w:val="24"/>
        </w:rPr>
        <w:t xml:space="preserve">проекти </w:t>
      </w:r>
      <w:r w:rsidR="000D321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696DBEB7" w14:textId="689AC27E" w:rsidR="00086354" w:rsidRPr="000D321B" w:rsidRDefault="002C14E4" w:rsidP="00A94597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21B">
        <w:rPr>
          <w:rFonts w:ascii="Times New Roman" w:hAnsi="Times New Roman" w:cs="Times New Roman"/>
          <w:sz w:val="24"/>
          <w:szCs w:val="24"/>
        </w:rPr>
        <w:t xml:space="preserve">Извънкласни дейности </w:t>
      </w:r>
      <w:r w:rsidR="00A94597" w:rsidRPr="000D321B">
        <w:rPr>
          <w:rFonts w:ascii="Times New Roman" w:hAnsi="Times New Roman" w:cs="Times New Roman"/>
          <w:sz w:val="24"/>
          <w:szCs w:val="24"/>
        </w:rPr>
        <w:t>–</w:t>
      </w:r>
      <w:r w:rsidR="00FA51D2">
        <w:rPr>
          <w:rFonts w:ascii="Times New Roman" w:hAnsi="Times New Roman" w:cs="Times New Roman"/>
          <w:sz w:val="24"/>
          <w:szCs w:val="24"/>
        </w:rPr>
        <w:t>5</w:t>
      </w:r>
      <w:r w:rsidR="00086354" w:rsidRPr="000D321B">
        <w:rPr>
          <w:rFonts w:ascii="Times New Roman" w:hAnsi="Times New Roman" w:cs="Times New Roman"/>
          <w:sz w:val="24"/>
          <w:szCs w:val="24"/>
        </w:rPr>
        <w:t xml:space="preserve"> клуба по ИИД</w:t>
      </w:r>
    </w:p>
    <w:p w14:paraId="323A5756" w14:textId="519E9ADB" w:rsidR="002C14E4" w:rsidRPr="00086354" w:rsidRDefault="002C14E4" w:rsidP="00A94597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354">
        <w:rPr>
          <w:rFonts w:ascii="Times New Roman" w:hAnsi="Times New Roman" w:cs="Times New Roman"/>
          <w:sz w:val="24"/>
          <w:szCs w:val="24"/>
        </w:rPr>
        <w:t>О</w:t>
      </w:r>
      <w:r w:rsidR="00A94597" w:rsidRPr="00086354">
        <w:rPr>
          <w:rFonts w:ascii="Times New Roman" w:hAnsi="Times New Roman" w:cs="Times New Roman"/>
          <w:sz w:val="24"/>
          <w:szCs w:val="24"/>
        </w:rPr>
        <w:t xml:space="preserve">рганизация на обучението в </w:t>
      </w:r>
      <w:r w:rsidR="008A2F83" w:rsidRPr="00086354">
        <w:rPr>
          <w:rFonts w:ascii="Times New Roman" w:hAnsi="Times New Roman" w:cs="Times New Roman"/>
          <w:sz w:val="24"/>
          <w:szCs w:val="24"/>
        </w:rPr>
        <w:t>ЦДО</w:t>
      </w:r>
      <w:r w:rsidR="00A94597" w:rsidRPr="00086354">
        <w:rPr>
          <w:rFonts w:ascii="Times New Roman" w:hAnsi="Times New Roman" w:cs="Times New Roman"/>
          <w:sz w:val="24"/>
          <w:szCs w:val="24"/>
        </w:rPr>
        <w:t xml:space="preserve"> </w:t>
      </w:r>
      <w:r w:rsidRPr="00086354">
        <w:rPr>
          <w:rFonts w:ascii="Times New Roman" w:hAnsi="Times New Roman" w:cs="Times New Roman"/>
          <w:sz w:val="24"/>
          <w:szCs w:val="24"/>
        </w:rPr>
        <w:t>I</w:t>
      </w:r>
      <w:r w:rsidR="00A94597" w:rsidRPr="00086354">
        <w:rPr>
          <w:rFonts w:ascii="Times New Roman" w:hAnsi="Times New Roman" w:cs="Times New Roman"/>
          <w:sz w:val="24"/>
          <w:szCs w:val="24"/>
        </w:rPr>
        <w:t xml:space="preserve"> – </w:t>
      </w:r>
      <w:r w:rsidRPr="00086354">
        <w:rPr>
          <w:rFonts w:ascii="Times New Roman" w:hAnsi="Times New Roman" w:cs="Times New Roman"/>
          <w:sz w:val="24"/>
          <w:szCs w:val="24"/>
        </w:rPr>
        <w:t>V</w:t>
      </w:r>
      <w:r w:rsidR="00A94597" w:rsidRPr="00086354">
        <w:rPr>
          <w:rFonts w:ascii="Times New Roman" w:hAnsi="Times New Roman" w:cs="Times New Roman"/>
          <w:sz w:val="24"/>
          <w:szCs w:val="24"/>
        </w:rPr>
        <w:t>ІІ клас –</w:t>
      </w:r>
      <w:r w:rsidRPr="00086354">
        <w:rPr>
          <w:rFonts w:ascii="Times New Roman" w:hAnsi="Times New Roman" w:cs="Times New Roman"/>
          <w:sz w:val="24"/>
          <w:szCs w:val="24"/>
        </w:rPr>
        <w:t xml:space="preserve"> </w:t>
      </w:r>
      <w:r w:rsidR="00FA51D2">
        <w:rPr>
          <w:rFonts w:ascii="Times New Roman" w:hAnsi="Times New Roman" w:cs="Times New Roman"/>
          <w:sz w:val="24"/>
          <w:szCs w:val="24"/>
        </w:rPr>
        <w:t>4</w:t>
      </w:r>
      <w:r w:rsidRPr="00086354">
        <w:rPr>
          <w:rFonts w:ascii="Times New Roman" w:hAnsi="Times New Roman" w:cs="Times New Roman"/>
          <w:sz w:val="24"/>
          <w:szCs w:val="24"/>
        </w:rPr>
        <w:t xml:space="preserve"> групи</w:t>
      </w:r>
    </w:p>
    <w:p w14:paraId="03354474" w14:textId="77777777" w:rsidR="008A2F83" w:rsidRDefault="002C14E4" w:rsidP="00110F3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354">
        <w:rPr>
          <w:rFonts w:ascii="Times New Roman" w:hAnsi="Times New Roman" w:cs="Times New Roman"/>
          <w:sz w:val="24"/>
          <w:szCs w:val="24"/>
        </w:rPr>
        <w:t>О</w:t>
      </w:r>
      <w:r w:rsidRPr="008A2F83">
        <w:rPr>
          <w:rFonts w:ascii="Times New Roman" w:hAnsi="Times New Roman" w:cs="Times New Roman"/>
          <w:sz w:val="24"/>
          <w:szCs w:val="24"/>
        </w:rPr>
        <w:t>сигуряване на безпл</w:t>
      </w:r>
      <w:r w:rsidR="00A94597" w:rsidRPr="008A2F83">
        <w:rPr>
          <w:rFonts w:ascii="Times New Roman" w:hAnsi="Times New Roman" w:cs="Times New Roman"/>
          <w:sz w:val="24"/>
          <w:szCs w:val="24"/>
        </w:rPr>
        <w:t xml:space="preserve">атна закуска за учениците от </w:t>
      </w:r>
      <w:r w:rsidRPr="008A2F83">
        <w:rPr>
          <w:rFonts w:ascii="Times New Roman" w:hAnsi="Times New Roman" w:cs="Times New Roman"/>
          <w:sz w:val="24"/>
          <w:szCs w:val="24"/>
        </w:rPr>
        <w:t xml:space="preserve"> І</w:t>
      </w:r>
      <w:r w:rsidR="00A94597" w:rsidRPr="008A2F83">
        <w:rPr>
          <w:rFonts w:ascii="Times New Roman" w:hAnsi="Times New Roman" w:cs="Times New Roman"/>
          <w:sz w:val="24"/>
          <w:szCs w:val="24"/>
        </w:rPr>
        <w:t xml:space="preserve"> – </w:t>
      </w:r>
      <w:r w:rsidRPr="008A2F83">
        <w:rPr>
          <w:rFonts w:ascii="Times New Roman" w:hAnsi="Times New Roman" w:cs="Times New Roman"/>
          <w:sz w:val="24"/>
          <w:szCs w:val="24"/>
        </w:rPr>
        <w:t xml:space="preserve">ІV клас </w:t>
      </w:r>
    </w:p>
    <w:p w14:paraId="2D8FD130" w14:textId="77777777" w:rsidR="002C14E4" w:rsidRPr="008A2F83" w:rsidRDefault="002C14E4" w:rsidP="00110F3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F83">
        <w:rPr>
          <w:rFonts w:ascii="Times New Roman" w:hAnsi="Times New Roman" w:cs="Times New Roman"/>
          <w:sz w:val="24"/>
          <w:szCs w:val="24"/>
        </w:rPr>
        <w:t>Провеждане на консултации по учебните предмети,</w:t>
      </w:r>
    </w:p>
    <w:p w14:paraId="0158D704" w14:textId="77777777" w:rsidR="002C14E4" w:rsidRPr="00110F3B" w:rsidRDefault="002C14E4" w:rsidP="00110F3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Системни разговори с родители и ученици</w:t>
      </w:r>
    </w:p>
    <w:p w14:paraId="483D5DE3" w14:textId="77777777" w:rsidR="002C14E4" w:rsidRPr="00110F3B" w:rsidRDefault="002C14E4" w:rsidP="00110F3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Ден на самоуправлението</w:t>
      </w:r>
    </w:p>
    <w:p w14:paraId="7547B876" w14:textId="77777777" w:rsidR="002C14E4" w:rsidRPr="00110F3B" w:rsidRDefault="002C14E4" w:rsidP="00110F3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Провеждане на училищни тържества и приобщаване на учениците</w:t>
      </w:r>
      <w:r w:rsidR="000D321B">
        <w:rPr>
          <w:rFonts w:ascii="Times New Roman" w:hAnsi="Times New Roman" w:cs="Times New Roman"/>
          <w:sz w:val="24"/>
          <w:szCs w:val="24"/>
        </w:rPr>
        <w:t xml:space="preserve"> и родителите</w:t>
      </w:r>
      <w:r w:rsidRPr="00110F3B">
        <w:rPr>
          <w:rFonts w:ascii="Times New Roman" w:hAnsi="Times New Roman" w:cs="Times New Roman"/>
          <w:sz w:val="24"/>
          <w:szCs w:val="24"/>
        </w:rPr>
        <w:t xml:space="preserve"> към училищната общност</w:t>
      </w:r>
    </w:p>
    <w:p w14:paraId="5B7C7ADB" w14:textId="77777777" w:rsidR="002C14E4" w:rsidRPr="00110F3B" w:rsidRDefault="002C14E4" w:rsidP="00110F3B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Отбелязване на разли</w:t>
      </w:r>
      <w:r w:rsidR="00086354">
        <w:rPr>
          <w:rFonts w:ascii="Times New Roman" w:hAnsi="Times New Roman" w:cs="Times New Roman"/>
          <w:sz w:val="24"/>
          <w:szCs w:val="24"/>
        </w:rPr>
        <w:t>чни празници и инициативи</w:t>
      </w:r>
    </w:p>
    <w:p w14:paraId="5182044A" w14:textId="77777777" w:rsidR="00714C0B" w:rsidRDefault="00714C0B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EB77D5" w14:textId="77777777" w:rsidR="002C14E4" w:rsidRPr="00714C0B" w:rsidRDefault="002C14E4" w:rsidP="009945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C0B">
        <w:rPr>
          <w:rFonts w:ascii="Times New Roman" w:hAnsi="Times New Roman" w:cs="Times New Roman"/>
          <w:b/>
          <w:sz w:val="24"/>
          <w:szCs w:val="24"/>
        </w:rPr>
        <w:t>ІІІ. ЦЕЛИ НА ПРОГРАМАТА</w:t>
      </w:r>
    </w:p>
    <w:p w14:paraId="7B60DDE6" w14:textId="77777777" w:rsidR="002C14E4" w:rsidRPr="002C14E4" w:rsidRDefault="002C14E4" w:rsidP="00714C0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1. Разработване и изпълнение на комплекс от ефективни мерки и дейности за превенция и намаляване на риска от преждевременно напускане на ученици от идентифицираните рискови групи в училище.</w:t>
      </w:r>
    </w:p>
    <w:p w14:paraId="4E2DB13F" w14:textId="77777777" w:rsidR="002C14E4" w:rsidRPr="002C14E4" w:rsidRDefault="002C14E4" w:rsidP="00714C0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2. Подобрени резултати от обучението, измерими от НВО и осигурена подходяща образовател</w:t>
      </w:r>
      <w:r w:rsidR="009945A3">
        <w:rPr>
          <w:rFonts w:ascii="Times New Roman" w:hAnsi="Times New Roman" w:cs="Times New Roman"/>
          <w:sz w:val="24"/>
          <w:szCs w:val="24"/>
        </w:rPr>
        <w:t>на подкрепа за развитие на всеки</w:t>
      </w:r>
      <w:r w:rsidRPr="002C14E4">
        <w:rPr>
          <w:rFonts w:ascii="Times New Roman" w:hAnsi="Times New Roman" w:cs="Times New Roman"/>
          <w:sz w:val="24"/>
          <w:szCs w:val="24"/>
        </w:rPr>
        <w:t xml:space="preserve"> ученик.</w:t>
      </w:r>
    </w:p>
    <w:p w14:paraId="49F59EEB" w14:textId="77777777" w:rsidR="00B97C90" w:rsidRDefault="00B97C90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DE7FD3" w14:textId="77777777" w:rsidR="003A587F" w:rsidRDefault="003A587F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AB56A" w14:textId="77777777" w:rsidR="003A587F" w:rsidRDefault="003A587F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6E95C6" w14:textId="77777777" w:rsidR="000D321B" w:rsidRDefault="000D321B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74A6D9" w14:textId="77777777" w:rsidR="000D321B" w:rsidRDefault="000D321B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31851C" w14:textId="77777777" w:rsidR="000D321B" w:rsidRDefault="000D321B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C5871" w14:textId="77777777" w:rsidR="003A587F" w:rsidRDefault="003A587F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69B5A7" w14:textId="77777777" w:rsidR="003A587F" w:rsidRDefault="003A587F" w:rsidP="000863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6A8FE6" w14:textId="77777777" w:rsidR="002C14E4" w:rsidRDefault="002C14E4" w:rsidP="00D36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C0B">
        <w:rPr>
          <w:rFonts w:ascii="Times New Roman" w:hAnsi="Times New Roman" w:cs="Times New Roman"/>
          <w:b/>
          <w:sz w:val="24"/>
          <w:szCs w:val="24"/>
        </w:rPr>
        <w:t>IV.</w:t>
      </w:r>
      <w:r w:rsidR="002F70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C0B">
        <w:rPr>
          <w:rFonts w:ascii="Times New Roman" w:hAnsi="Times New Roman" w:cs="Times New Roman"/>
          <w:b/>
          <w:sz w:val="24"/>
          <w:szCs w:val="24"/>
        </w:rPr>
        <w:t>ПЛАН ЗА ИЗПЪЛНЕНИЕ НА ПРОГРАМАТА</w:t>
      </w:r>
    </w:p>
    <w:p w14:paraId="451F484A" w14:textId="77777777" w:rsidR="009075F8" w:rsidRDefault="009075F8" w:rsidP="00D364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2521A3" w14:textId="77777777" w:rsidR="009075F8" w:rsidRPr="00DD0D27" w:rsidRDefault="009075F8" w:rsidP="00D36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0D27">
        <w:rPr>
          <w:rFonts w:ascii="Times New Roman" w:hAnsi="Times New Roman" w:cs="Times New Roman"/>
          <w:b/>
          <w:sz w:val="24"/>
          <w:szCs w:val="24"/>
        </w:rPr>
        <w:t>І. МЕРКИ ЗА ПРЕВЕНЦИЯ НА ПРЕЖДЕВРЕМЕННОТО НАПУСКАНЕ НА УЧИЛИЩЕТО</w:t>
      </w:r>
    </w:p>
    <w:tbl>
      <w:tblPr>
        <w:tblStyle w:val="a4"/>
        <w:tblW w:w="9604" w:type="dxa"/>
        <w:tblLayout w:type="fixed"/>
        <w:tblLook w:val="04A0" w:firstRow="1" w:lastRow="0" w:firstColumn="1" w:lastColumn="0" w:noHBand="0" w:noVBand="1"/>
      </w:tblPr>
      <w:tblGrid>
        <w:gridCol w:w="3936"/>
        <w:gridCol w:w="1984"/>
        <w:gridCol w:w="20"/>
        <w:gridCol w:w="1501"/>
        <w:gridCol w:w="38"/>
        <w:gridCol w:w="2125"/>
      </w:tblGrid>
      <w:tr w:rsidR="00DD0D27" w14:paraId="3D65AD6E" w14:textId="77777777" w:rsidTr="004F0EC5">
        <w:trPr>
          <w:trHeight w:val="807"/>
        </w:trPr>
        <w:tc>
          <w:tcPr>
            <w:tcW w:w="3936" w:type="dxa"/>
          </w:tcPr>
          <w:p w14:paraId="1788537E" w14:textId="77777777"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Мерки за реализиране на политиките</w:t>
            </w:r>
          </w:p>
        </w:tc>
        <w:tc>
          <w:tcPr>
            <w:tcW w:w="1984" w:type="dxa"/>
          </w:tcPr>
          <w:p w14:paraId="63F7C41D" w14:textId="77777777"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Отговорник</w:t>
            </w:r>
          </w:p>
          <w:p w14:paraId="332B8758" w14:textId="77777777"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gridSpan w:val="3"/>
          </w:tcPr>
          <w:p w14:paraId="27F409A5" w14:textId="77777777" w:rsidR="009075F8" w:rsidRPr="004F0EC5" w:rsidRDefault="009075F8" w:rsidP="004F0E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 за изпълнение</w:t>
            </w:r>
          </w:p>
        </w:tc>
        <w:tc>
          <w:tcPr>
            <w:tcW w:w="2125" w:type="dxa"/>
          </w:tcPr>
          <w:p w14:paraId="5822CE24" w14:textId="77777777"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Индикатори</w:t>
            </w:r>
          </w:p>
          <w:p w14:paraId="4A4B14B1" w14:textId="77777777"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75F8" w14:paraId="04086974" w14:textId="77777777" w:rsidTr="004F0EC5">
        <w:trPr>
          <w:trHeight w:val="807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14:paraId="00BB3AB8" w14:textId="77777777" w:rsidR="009075F8" w:rsidRPr="00FB3AB9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="008B5C6F"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Осигуряване на позитивна образователна среда - училищен климат, атмосфера на взаимоотношения, управление</w:t>
            </w:r>
          </w:p>
          <w:p w14:paraId="29C84B95" w14:textId="77777777" w:rsidR="009075F8" w:rsidRP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1.1.1.</w:t>
            </w:r>
            <w:r w:rsidR="008B5C6F"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Разработване и изпълнение на политики в училището</w:t>
            </w:r>
          </w:p>
        </w:tc>
      </w:tr>
      <w:tr w:rsidR="009075F8" w14:paraId="170680D6" w14:textId="77777777" w:rsidTr="004F0EC5">
        <w:trPr>
          <w:trHeight w:val="1380"/>
        </w:trPr>
        <w:tc>
          <w:tcPr>
            <w:tcW w:w="3936" w:type="dxa"/>
          </w:tcPr>
          <w:p w14:paraId="51C22958" w14:textId="77777777" w:rsidR="009075F8" w:rsidRPr="00A50C95" w:rsidRDefault="009075F8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C6F">
              <w:rPr>
                <w:rFonts w:ascii="Times New Roman" w:hAnsi="Times New Roman" w:cs="Times New Roman"/>
                <w:sz w:val="24"/>
                <w:szCs w:val="24"/>
              </w:rPr>
              <w:t>Разработване и реализиране на мерки за проследяване на преместването и отсъствията на учениците</w:t>
            </w:r>
            <w:r w:rsidR="008B5C6F" w:rsidRPr="008B5C6F">
              <w:rPr>
                <w:rFonts w:ascii="Times New Roman" w:hAnsi="Times New Roman" w:cs="Times New Roman"/>
                <w:sz w:val="24"/>
                <w:szCs w:val="24"/>
              </w:rPr>
              <w:t xml:space="preserve"> (ежемесечни справки, писма)</w:t>
            </w:r>
          </w:p>
        </w:tc>
        <w:tc>
          <w:tcPr>
            <w:tcW w:w="2004" w:type="dxa"/>
            <w:gridSpan w:val="2"/>
          </w:tcPr>
          <w:p w14:paraId="20B8FEE2" w14:textId="77777777" w:rsidR="009075F8" w:rsidRPr="002C14E4" w:rsidRDefault="008B5C6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Класните ръководители</w:t>
            </w:r>
          </w:p>
          <w:p w14:paraId="7416E117" w14:textId="77777777" w:rsidR="009075F8" w:rsidRP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2CC62A04" w14:textId="77777777" w:rsid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49469C44" w14:textId="77777777" w:rsidR="009075F8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отсъствия</w:t>
            </w:r>
          </w:p>
          <w:p w14:paraId="34E5BB1D" w14:textId="77777777" w:rsidR="009075F8" w:rsidRPr="002C14E4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81C47" w14:textId="77777777" w:rsidR="009075F8" w:rsidRPr="002C14E4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преместени ученици</w:t>
            </w:r>
          </w:p>
          <w:p w14:paraId="2571BA58" w14:textId="77777777" w:rsidR="009075F8" w:rsidRDefault="009075F8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482" w14:paraId="363403C0" w14:textId="77777777" w:rsidTr="004F0EC5">
        <w:trPr>
          <w:trHeight w:val="1894"/>
        </w:trPr>
        <w:tc>
          <w:tcPr>
            <w:tcW w:w="3936" w:type="dxa"/>
          </w:tcPr>
          <w:p w14:paraId="6F89546D" w14:textId="77777777" w:rsidR="007E3482" w:rsidRPr="007E3482" w:rsidRDefault="007E3482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>Иницииране на информационна кампания за намаляване на риска от преждевременно напускане на училище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 xml:space="preserve"> чрез изработване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табло и брошура</w:t>
            </w:r>
          </w:p>
        </w:tc>
        <w:tc>
          <w:tcPr>
            <w:tcW w:w="2004" w:type="dxa"/>
            <w:gridSpan w:val="2"/>
          </w:tcPr>
          <w:p w14:paraId="0278CCC4" w14:textId="77777777" w:rsidR="007E3482" w:rsidRDefault="00086354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ЕРП</w:t>
            </w:r>
            <w:r w:rsidR="00772E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772EB1">
              <w:rPr>
                <w:rFonts w:ascii="Times New Roman" w:hAnsi="Times New Roman" w:cs="Times New Roman"/>
                <w:sz w:val="24"/>
                <w:szCs w:val="24"/>
              </w:rPr>
              <w:t>кл.ръководители</w:t>
            </w:r>
            <w:proofErr w:type="spellEnd"/>
          </w:p>
        </w:tc>
        <w:tc>
          <w:tcPr>
            <w:tcW w:w="1501" w:type="dxa"/>
          </w:tcPr>
          <w:p w14:paraId="6F5435B8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0C9DCEBB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табла</w:t>
            </w:r>
          </w:p>
          <w:p w14:paraId="1D10A24B" w14:textId="77777777"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EE03A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брошури</w:t>
            </w:r>
          </w:p>
          <w:p w14:paraId="7B5CE7C2" w14:textId="77777777" w:rsidR="007E3482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482" w14:paraId="5BAAD47A" w14:textId="77777777" w:rsidTr="004F0EC5">
        <w:trPr>
          <w:trHeight w:val="1727"/>
        </w:trPr>
        <w:tc>
          <w:tcPr>
            <w:tcW w:w="3936" w:type="dxa"/>
          </w:tcPr>
          <w:p w14:paraId="0480A369" w14:textId="77777777" w:rsidR="007E3482" w:rsidRPr="007E3482" w:rsidRDefault="007E3482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>Повишаване интереса на учениците към работата в екип чрез участие в училищни кампании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състезания, ден на самоуправлението</w:t>
            </w:r>
          </w:p>
        </w:tc>
        <w:tc>
          <w:tcPr>
            <w:tcW w:w="2004" w:type="dxa"/>
            <w:gridSpan w:val="2"/>
          </w:tcPr>
          <w:p w14:paraId="5609B1A2" w14:textId="77777777"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учители по график от месечен календарен план</w:t>
            </w:r>
          </w:p>
        </w:tc>
        <w:tc>
          <w:tcPr>
            <w:tcW w:w="1501" w:type="dxa"/>
          </w:tcPr>
          <w:p w14:paraId="4CF0806C" w14:textId="77777777" w:rsidR="007E3482" w:rsidRPr="00772EB1" w:rsidRDefault="007E3482" w:rsidP="0077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417B90A4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Бр.проведени кампании</w:t>
            </w:r>
          </w:p>
          <w:p w14:paraId="3C68C283" w14:textId="77777777"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AFAC0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участвали ученици</w:t>
            </w:r>
          </w:p>
          <w:p w14:paraId="4C726573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482" w14:paraId="6AF5AA3F" w14:textId="77777777" w:rsidTr="004F0EC5">
        <w:trPr>
          <w:trHeight w:val="1695"/>
        </w:trPr>
        <w:tc>
          <w:tcPr>
            <w:tcW w:w="3936" w:type="dxa"/>
          </w:tcPr>
          <w:p w14:paraId="43A63525" w14:textId="77777777" w:rsidR="007E3482" w:rsidRPr="00A50C95" w:rsidRDefault="007E3482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>Планиране и осъществяване на контрол за редовно вписване на отсъствията на учениците в ЗУД и подаване на данните към Регистъра за движение на ученици</w:t>
            </w:r>
            <w:r w:rsidR="00772EB1">
              <w:rPr>
                <w:rFonts w:ascii="Times New Roman" w:hAnsi="Times New Roman" w:cs="Times New Roman"/>
                <w:sz w:val="24"/>
                <w:szCs w:val="24"/>
              </w:rPr>
              <w:t>те.</w:t>
            </w:r>
          </w:p>
        </w:tc>
        <w:tc>
          <w:tcPr>
            <w:tcW w:w="2004" w:type="dxa"/>
            <w:gridSpan w:val="2"/>
          </w:tcPr>
          <w:p w14:paraId="5A51AAB3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0A0E8234" w14:textId="77777777"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69A5AAF4" w14:textId="77777777" w:rsidR="007E3482" w:rsidRPr="00772EB1" w:rsidRDefault="007E3482" w:rsidP="00772E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139C36F9" w14:textId="77777777" w:rsidR="007E3482" w:rsidRPr="002C14E4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извършени проверки</w:t>
            </w:r>
          </w:p>
        </w:tc>
      </w:tr>
      <w:tr w:rsidR="007E3482" w14:paraId="01327EA7" w14:textId="77777777" w:rsidTr="004F0EC5">
        <w:trPr>
          <w:trHeight w:val="2871"/>
        </w:trPr>
        <w:tc>
          <w:tcPr>
            <w:tcW w:w="3936" w:type="dxa"/>
          </w:tcPr>
          <w:p w14:paraId="6D913123" w14:textId="77777777" w:rsidR="007E3482" w:rsidRPr="00057D96" w:rsidRDefault="00EC4F9F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482" w:rsidRPr="007E3482">
              <w:rPr>
                <w:rFonts w:ascii="Times New Roman" w:hAnsi="Times New Roman" w:cs="Times New Roman"/>
                <w:sz w:val="24"/>
                <w:szCs w:val="24"/>
              </w:rPr>
              <w:t>Планиране и осъществяване на контрол върху спазването на задълж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 xml:space="preserve">енията на класните ръководители – </w:t>
            </w:r>
            <w:r w:rsidR="007E3482" w:rsidRPr="007E3482">
              <w:rPr>
                <w:rFonts w:ascii="Times New Roman" w:hAnsi="Times New Roman" w:cs="Times New Roman"/>
                <w:sz w:val="24"/>
                <w:szCs w:val="24"/>
              </w:rPr>
              <w:t>анализ и оценяване на рисковите фактори за отпадане на ученици – ученици със слаб успех, лоша дисциплина, отсъ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ствия, набелязани мерки от класните р-</w:t>
            </w:r>
            <w:r w:rsidR="007E3482" w:rsidRPr="007E348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772EB1">
              <w:rPr>
                <w:rFonts w:ascii="Times New Roman" w:hAnsi="Times New Roman" w:cs="Times New Roman"/>
                <w:sz w:val="24"/>
                <w:szCs w:val="24"/>
              </w:rPr>
              <w:t>.Създаване на ЕПЛР.</w:t>
            </w:r>
          </w:p>
        </w:tc>
        <w:tc>
          <w:tcPr>
            <w:tcW w:w="2004" w:type="dxa"/>
            <w:gridSpan w:val="2"/>
          </w:tcPr>
          <w:p w14:paraId="76170E76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6D92C3B8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326B579D" w14:textId="77777777" w:rsidR="007E3482" w:rsidRPr="00772EB1" w:rsidRDefault="007E3482" w:rsidP="00772E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5B0CFFEB" w14:textId="77777777" w:rsidR="007E3482" w:rsidRPr="002C14E4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извършени проверки</w:t>
            </w:r>
          </w:p>
          <w:p w14:paraId="1CC2CB11" w14:textId="77777777" w:rsidR="007E3482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505D7" w14:textId="77777777" w:rsidR="007E3482" w:rsidRPr="002C14E4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проверени обекти</w:t>
            </w:r>
          </w:p>
          <w:p w14:paraId="0DEE11EE" w14:textId="77777777"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14:paraId="3A9AD82C" w14:textId="77777777" w:rsidTr="004F0EC5">
        <w:trPr>
          <w:trHeight w:val="1894"/>
        </w:trPr>
        <w:tc>
          <w:tcPr>
            <w:tcW w:w="3936" w:type="dxa"/>
          </w:tcPr>
          <w:p w14:paraId="09318013" w14:textId="77777777" w:rsidR="00EC4F9F" w:rsidRDefault="00EC4F9F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Изготвяне на регистър на ученици, застрашени от отпадане и мерки за работа с тях: </w:t>
            </w:r>
          </w:p>
          <w:p w14:paraId="4B0AFD3E" w14:textId="77777777" w:rsidR="00EC4F9F" w:rsidRDefault="00A5619B" w:rsidP="00D364E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EC4F9F" w:rsidRPr="00EC4F9F">
              <w:rPr>
                <w:rFonts w:ascii="Times New Roman" w:hAnsi="Times New Roman" w:cs="Times New Roman"/>
                <w:sz w:val="24"/>
                <w:szCs w:val="24"/>
              </w:rPr>
              <w:t>изготвяне на списък</w:t>
            </w:r>
            <w:r w:rsidR="00EC4F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A21C88" w14:textId="77777777" w:rsidR="00EC4F9F" w:rsidRPr="00EC4F9F" w:rsidRDefault="00EC4F9F" w:rsidP="00D364E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изготвяне на карта за всеки ученик</w:t>
            </w:r>
          </w:p>
        </w:tc>
        <w:tc>
          <w:tcPr>
            <w:tcW w:w="2004" w:type="dxa"/>
            <w:gridSpan w:val="2"/>
          </w:tcPr>
          <w:p w14:paraId="092D903C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Класните 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14:paraId="340306F8" w14:textId="77777777" w:rsidR="00EC4F9F" w:rsidRPr="002C14E4" w:rsidRDefault="00772EB1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ЕРП</w:t>
            </w:r>
          </w:p>
        </w:tc>
        <w:tc>
          <w:tcPr>
            <w:tcW w:w="1501" w:type="dxa"/>
          </w:tcPr>
          <w:p w14:paraId="732F2245" w14:textId="77777777" w:rsidR="00EC4F9F" w:rsidRDefault="00EC4F9F" w:rsidP="00772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7242AA86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Изготвен</w:t>
            </w:r>
          </w:p>
          <w:p w14:paraId="0294C175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регистър</w:t>
            </w:r>
          </w:p>
          <w:p w14:paraId="1FCE52D6" w14:textId="77777777"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CB176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</w:p>
          <w:p w14:paraId="1E40E4EB" w14:textId="77777777" w:rsidR="00EC4F9F" w:rsidRPr="002C14E4" w:rsidRDefault="00EC4F9F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14:paraId="2C455553" w14:textId="77777777" w:rsidTr="004F0EC5">
        <w:trPr>
          <w:trHeight w:val="1690"/>
        </w:trPr>
        <w:tc>
          <w:tcPr>
            <w:tcW w:w="3936" w:type="dxa"/>
          </w:tcPr>
          <w:p w14:paraId="6163F0CA" w14:textId="77777777" w:rsidR="00EC4F9F" w:rsidRPr="00EC4F9F" w:rsidRDefault="00EC4F9F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Работа по Национални програми и проекти като мярка за осигуряване на качествено</w:t>
            </w:r>
            <w:r>
              <w:t xml:space="preserve"> </w:t>
            </w: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образование и превенция на отпадащите ученици</w:t>
            </w:r>
          </w:p>
        </w:tc>
        <w:tc>
          <w:tcPr>
            <w:tcW w:w="2004" w:type="dxa"/>
            <w:gridSpan w:val="2"/>
          </w:tcPr>
          <w:p w14:paraId="5219694C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33E96260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1B6FC795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2A485647" w14:textId="77777777"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НП</w:t>
            </w:r>
          </w:p>
          <w:p w14:paraId="3422AFA5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91C37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проекти</w:t>
            </w:r>
          </w:p>
          <w:p w14:paraId="257C4A91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14:paraId="7A571409" w14:textId="77777777" w:rsidTr="004F0EC5">
        <w:trPr>
          <w:trHeight w:val="1153"/>
        </w:trPr>
        <w:tc>
          <w:tcPr>
            <w:tcW w:w="3936" w:type="dxa"/>
          </w:tcPr>
          <w:p w14:paraId="7AE710EA" w14:textId="77777777" w:rsidR="00EC4F9F" w:rsidRPr="00EC4F9F" w:rsidRDefault="00EC4F9F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Повишаване на броя на учениците, обхванати в целодневната организация на учебния ден.</w:t>
            </w:r>
          </w:p>
        </w:tc>
        <w:tc>
          <w:tcPr>
            <w:tcW w:w="2004" w:type="dxa"/>
            <w:gridSpan w:val="2"/>
          </w:tcPr>
          <w:p w14:paraId="0D80D0F4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асните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14:paraId="21DCE281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31EA3BBE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0202A971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обхванати ученици към брой ученици</w:t>
            </w:r>
          </w:p>
          <w:p w14:paraId="3B2AF71E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14:paraId="3FEB5FAD" w14:textId="77777777" w:rsidTr="004F0EC5">
        <w:trPr>
          <w:trHeight w:val="850"/>
        </w:trPr>
        <w:tc>
          <w:tcPr>
            <w:tcW w:w="3936" w:type="dxa"/>
          </w:tcPr>
          <w:p w14:paraId="79A8A1D1" w14:textId="77777777" w:rsidR="00EC4F9F" w:rsidRDefault="0073757B" w:rsidP="00D364E6">
            <w:pPr>
              <w:pStyle w:val="a3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57B">
              <w:rPr>
                <w:rFonts w:ascii="Times New Roman" w:hAnsi="Times New Roman" w:cs="Times New Roman"/>
                <w:sz w:val="24"/>
                <w:szCs w:val="24"/>
              </w:rPr>
              <w:t>Организиране на извънкласни и извънучилищни дейности</w:t>
            </w:r>
          </w:p>
          <w:p w14:paraId="5554B534" w14:textId="77777777" w:rsidR="00057D96" w:rsidRPr="00057D96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2DB8637C" w14:textId="77777777" w:rsidR="0073757B" w:rsidRPr="002C14E4" w:rsidRDefault="0073757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Ръководителите на групите</w:t>
            </w:r>
          </w:p>
          <w:p w14:paraId="15CD4C7D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7FFC12F9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0470EA2C" w14:textId="77777777" w:rsidR="0073757B" w:rsidRPr="002C14E4" w:rsidRDefault="0073757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обхванати ученици</w:t>
            </w:r>
          </w:p>
          <w:p w14:paraId="7AD45C71" w14:textId="77777777"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B9" w14:paraId="0CBD5734" w14:textId="77777777" w:rsidTr="004F0EC5">
        <w:trPr>
          <w:trHeight w:val="286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14:paraId="43C236CE" w14:textId="77777777" w:rsidR="00FB3AB9" w:rsidRPr="00FB3AB9" w:rsidRDefault="00FB3AB9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C95" w14:paraId="022F503A" w14:textId="77777777" w:rsidTr="004F0EC5">
        <w:trPr>
          <w:trHeight w:val="1841"/>
        </w:trPr>
        <w:tc>
          <w:tcPr>
            <w:tcW w:w="3936" w:type="dxa"/>
          </w:tcPr>
          <w:p w14:paraId="56C71B9D" w14:textId="77777777" w:rsidR="00A50C95" w:rsidRPr="00FB3AB9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Pr="00737328">
              <w:rPr>
                <w:rFonts w:ascii="Times New Roman" w:hAnsi="Times New Roman" w:cs="Times New Roman"/>
                <w:sz w:val="24"/>
                <w:szCs w:val="24"/>
              </w:rPr>
              <w:t>. Квалификация на педагогическите специалисти, насочена към идентифициране и справяне със случаите на риск от преждевременно напускане на училище „Превенция на изоставането и отпадането от училище”</w:t>
            </w:r>
          </w:p>
        </w:tc>
        <w:tc>
          <w:tcPr>
            <w:tcW w:w="2004" w:type="dxa"/>
            <w:gridSpan w:val="2"/>
          </w:tcPr>
          <w:p w14:paraId="2F7B38F1" w14:textId="77777777" w:rsidR="00A50C95" w:rsidRPr="009075F8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  <w:tc>
          <w:tcPr>
            <w:tcW w:w="1501" w:type="dxa"/>
          </w:tcPr>
          <w:p w14:paraId="25444666" w14:textId="77777777" w:rsidR="00A50C95" w:rsidRDefault="00A50C95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474D9085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обучени учители</w:t>
            </w:r>
          </w:p>
          <w:p w14:paraId="05AE1384" w14:textId="77777777" w:rsidR="00A50C95" w:rsidRDefault="00A50C95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C95" w14:paraId="2EED793C" w14:textId="77777777" w:rsidTr="004F0EC5">
        <w:trPr>
          <w:trHeight w:val="1417"/>
        </w:trPr>
        <w:tc>
          <w:tcPr>
            <w:tcW w:w="3936" w:type="dxa"/>
          </w:tcPr>
          <w:p w14:paraId="6C25670E" w14:textId="77777777" w:rsidR="00057D96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sz w:val="24"/>
                <w:szCs w:val="24"/>
              </w:rPr>
              <w:t xml:space="preserve">1.2.2.По-голяма атрактивност на преподавания материал чрез електронни уроци, интерактивни методи, онагледяване, </w:t>
            </w:r>
          </w:p>
          <w:p w14:paraId="71EF87CF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sz w:val="24"/>
                <w:szCs w:val="24"/>
              </w:rPr>
              <w:t>практическа насоченост</w:t>
            </w:r>
          </w:p>
        </w:tc>
        <w:tc>
          <w:tcPr>
            <w:tcW w:w="2004" w:type="dxa"/>
            <w:gridSpan w:val="2"/>
          </w:tcPr>
          <w:p w14:paraId="0D3A0D8F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  <w:p w14:paraId="0726D615" w14:textId="77777777" w:rsidR="00A50C95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77EFA0C4" w14:textId="77777777" w:rsidR="00A50C95" w:rsidRDefault="00A50C95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3EF787CC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извършни проверки</w:t>
            </w:r>
          </w:p>
          <w:p w14:paraId="39217C0B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проведени открити уроци</w:t>
            </w:r>
          </w:p>
          <w:p w14:paraId="54A09127" w14:textId="77777777" w:rsidR="00A50C95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C95" w14:paraId="662901A7" w14:textId="77777777" w:rsidTr="004F0EC5">
        <w:trPr>
          <w:trHeight w:val="1253"/>
        </w:trPr>
        <w:tc>
          <w:tcPr>
            <w:tcW w:w="3936" w:type="dxa"/>
          </w:tcPr>
          <w:p w14:paraId="6750B422" w14:textId="77777777" w:rsidR="00A50C95" w:rsidRPr="00FB3AB9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1.2.3.Планиране и реализиране на обучение, ориентирано към потребностите на всеки ученик - личностно ориентиран подход</w:t>
            </w:r>
          </w:p>
        </w:tc>
        <w:tc>
          <w:tcPr>
            <w:tcW w:w="2004" w:type="dxa"/>
            <w:gridSpan w:val="2"/>
          </w:tcPr>
          <w:p w14:paraId="1E1B652E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  <w:p w14:paraId="1C054D9C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127F207B" w14:textId="77777777" w:rsidR="00A50C95" w:rsidRDefault="00A50C95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320DDB1D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 учители</w:t>
            </w:r>
          </w:p>
          <w:p w14:paraId="589BA580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C95" w14:paraId="2C9C62E3" w14:textId="77777777" w:rsidTr="004F0EC5">
        <w:trPr>
          <w:trHeight w:val="1253"/>
        </w:trPr>
        <w:tc>
          <w:tcPr>
            <w:tcW w:w="3936" w:type="dxa"/>
          </w:tcPr>
          <w:p w14:paraId="4E3161EC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1.2.4.Анализиране на резултатите от обучението по отделните учебни предмети спрямо очакваните резултати</w:t>
            </w:r>
          </w:p>
        </w:tc>
        <w:tc>
          <w:tcPr>
            <w:tcW w:w="2004" w:type="dxa"/>
            <w:gridSpan w:val="2"/>
          </w:tcPr>
          <w:p w14:paraId="5786770B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  <w:p w14:paraId="5C91D8CE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623741AF" w14:textId="77777777" w:rsidR="00A50C95" w:rsidRDefault="00A50C95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7CDFB129" w14:textId="77777777"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Резултати от обучението</w:t>
            </w:r>
          </w:p>
        </w:tc>
      </w:tr>
      <w:tr w:rsidR="00AD7E96" w14:paraId="520D2111" w14:textId="77777777" w:rsidTr="004F0EC5">
        <w:trPr>
          <w:trHeight w:val="911"/>
        </w:trPr>
        <w:tc>
          <w:tcPr>
            <w:tcW w:w="3936" w:type="dxa"/>
          </w:tcPr>
          <w:p w14:paraId="068A7503" w14:textId="77777777" w:rsidR="00AD7E96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1.2.5.Анализ на движението на учениците и причини за напускането им</w:t>
            </w:r>
          </w:p>
        </w:tc>
        <w:tc>
          <w:tcPr>
            <w:tcW w:w="2004" w:type="dxa"/>
            <w:gridSpan w:val="2"/>
          </w:tcPr>
          <w:p w14:paraId="08B79FB4" w14:textId="77777777" w:rsidR="00AD7E96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077664EE" w14:textId="77777777" w:rsidR="00772EB1" w:rsidRPr="002C14E4" w:rsidRDefault="00772EB1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Кл.ръководители</w:t>
            </w:r>
            <w:proofErr w:type="spellEnd"/>
          </w:p>
        </w:tc>
        <w:tc>
          <w:tcPr>
            <w:tcW w:w="1501" w:type="dxa"/>
          </w:tcPr>
          <w:p w14:paraId="640ABC33" w14:textId="77777777" w:rsidR="00AD7E96" w:rsidRPr="002C14E4" w:rsidRDefault="00AD7E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0AE2E425" w14:textId="77777777" w:rsidR="00A21CD7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напуснали ученици</w:t>
            </w:r>
          </w:p>
          <w:p w14:paraId="3D571D55" w14:textId="77777777" w:rsidR="00AD7E96" w:rsidRPr="002C14E4" w:rsidRDefault="00AD7E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CD7" w:rsidRPr="00FB3AB9" w14:paraId="75C8BE5F" w14:textId="77777777" w:rsidTr="004F0EC5">
        <w:trPr>
          <w:trHeight w:val="286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14:paraId="5CBA6530" w14:textId="77777777" w:rsidR="00A21CD7" w:rsidRPr="00DD0D27" w:rsidRDefault="00A21CD7" w:rsidP="00D364E6">
            <w:pPr>
              <w:pStyle w:val="a3"/>
              <w:numPr>
                <w:ilvl w:val="1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CD7" w14:paraId="3F9A9FC6" w14:textId="77777777" w:rsidTr="004F0EC5">
        <w:trPr>
          <w:trHeight w:val="1841"/>
        </w:trPr>
        <w:tc>
          <w:tcPr>
            <w:tcW w:w="3936" w:type="dxa"/>
          </w:tcPr>
          <w:p w14:paraId="313C3DD8" w14:textId="77777777" w:rsidR="00A21CD7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1.3.1.Подобряване възможностите за обучение на деца със СОП</w:t>
            </w:r>
            <w:r w:rsidR="00DD0D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1D60B5" w14:textId="77777777" w:rsidR="00A21CD7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осигуряване на допълнителна подкрепа</w:t>
            </w:r>
          </w:p>
          <w:p w14:paraId="5513E668" w14:textId="77777777" w:rsidR="00A21CD7" w:rsidRPr="00FB3AB9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прилагане на единна методика за оценяване</w:t>
            </w:r>
          </w:p>
        </w:tc>
        <w:tc>
          <w:tcPr>
            <w:tcW w:w="2004" w:type="dxa"/>
            <w:gridSpan w:val="2"/>
          </w:tcPr>
          <w:p w14:paraId="777AF7EC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Учителите, работещи с деца със СОП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861843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Ресурсните учители</w:t>
            </w:r>
          </w:p>
          <w:p w14:paraId="0A5DA22D" w14:textId="77777777" w:rsidR="00A21CD7" w:rsidRPr="009075F8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45235809" w14:textId="77777777" w:rsidR="00A21CD7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77F53A3E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разработени ИОП</w:t>
            </w:r>
          </w:p>
          <w:p w14:paraId="15C848B9" w14:textId="77777777" w:rsidR="00A21CD7" w:rsidRDefault="00A21CD7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0D27" w:rsidRPr="00DD0D27" w14:paraId="003EB519" w14:textId="77777777" w:rsidTr="004F0EC5">
        <w:trPr>
          <w:trHeight w:val="286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14:paraId="29F03C1C" w14:textId="77777777" w:rsidR="00DD0D27" w:rsidRPr="00DD0D27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D96" w14:paraId="50E9EFB2" w14:textId="77777777" w:rsidTr="004F0EC5">
        <w:trPr>
          <w:trHeight w:val="1195"/>
        </w:trPr>
        <w:tc>
          <w:tcPr>
            <w:tcW w:w="3936" w:type="dxa"/>
          </w:tcPr>
          <w:p w14:paraId="00B63908" w14:textId="77777777" w:rsidR="00772EB1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2.1.1.Включване на родителската общност за повишаване на акти</w:t>
            </w:r>
            <w:r w:rsidR="00772EB1">
              <w:rPr>
                <w:rFonts w:ascii="Times New Roman" w:hAnsi="Times New Roman" w:cs="Times New Roman"/>
                <w:sz w:val="24"/>
                <w:szCs w:val="24"/>
              </w:rPr>
              <w:t xml:space="preserve">вността й и сътрудничество с училищното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ръководство</w:t>
            </w:r>
            <w:r w:rsidR="00772E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B69D2E" w14:textId="77777777" w:rsidR="00057D96" w:rsidRPr="00FB3AB9" w:rsidRDefault="00772EB1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 сътрудничество с Обществения съвет</w:t>
            </w:r>
          </w:p>
        </w:tc>
        <w:tc>
          <w:tcPr>
            <w:tcW w:w="2004" w:type="dxa"/>
            <w:gridSpan w:val="2"/>
          </w:tcPr>
          <w:p w14:paraId="1DB8DB8C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57CB3CE2" w14:textId="77777777" w:rsidR="00057D96" w:rsidRPr="009075F8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2AEB9EB1" w14:textId="77777777" w:rsidR="00057D96" w:rsidRDefault="00057D96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2C33B80E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инициативи</w:t>
            </w:r>
          </w:p>
          <w:p w14:paraId="5728BD10" w14:textId="77777777" w:rsidR="00057D96" w:rsidRDefault="00057D96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D96" w14:paraId="3C73B4C5" w14:textId="77777777" w:rsidTr="004F0EC5">
        <w:trPr>
          <w:trHeight w:val="781"/>
        </w:trPr>
        <w:tc>
          <w:tcPr>
            <w:tcW w:w="3936" w:type="dxa"/>
          </w:tcPr>
          <w:p w14:paraId="399D542F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Разчупване стереотипа на провеждане на родителски срещи</w:t>
            </w:r>
          </w:p>
        </w:tc>
        <w:tc>
          <w:tcPr>
            <w:tcW w:w="2004" w:type="dxa"/>
            <w:gridSpan w:val="2"/>
          </w:tcPr>
          <w:p w14:paraId="63B364B7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742BB1EB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</w:tc>
        <w:tc>
          <w:tcPr>
            <w:tcW w:w="1501" w:type="dxa"/>
          </w:tcPr>
          <w:p w14:paraId="4B5584B9" w14:textId="77777777" w:rsidR="00057D96" w:rsidRDefault="00057D96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2AD18CE4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срещи</w:t>
            </w:r>
          </w:p>
          <w:p w14:paraId="4416DEF2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D27" w14:paraId="0489313E" w14:textId="77777777" w:rsidTr="004F0EC5">
        <w:trPr>
          <w:trHeight w:val="1342"/>
        </w:trPr>
        <w:tc>
          <w:tcPr>
            <w:tcW w:w="3936" w:type="dxa"/>
          </w:tcPr>
          <w:p w14:paraId="3DEAAEA7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 w:rsidR="00F31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Сътрудничество с различни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 xml:space="preserve"> МКБППМН, ДПС, Дирекция „Социално подпомагане”,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 „Закрила на детето”</w:t>
            </w:r>
          </w:p>
        </w:tc>
        <w:tc>
          <w:tcPr>
            <w:tcW w:w="2004" w:type="dxa"/>
            <w:gridSpan w:val="2"/>
          </w:tcPr>
          <w:p w14:paraId="6F3B0246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14:paraId="45D32DD1" w14:textId="77777777" w:rsidR="00DD0D27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D0D27" w:rsidRPr="002C14E4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DD0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D27"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14:paraId="51918477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5693A564" w14:textId="77777777" w:rsidR="00DD0D27" w:rsidRDefault="00DD0D27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793CD733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срещи</w:t>
            </w:r>
          </w:p>
          <w:p w14:paraId="2E18B29E" w14:textId="77777777"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D27" w:rsidRPr="00DD0D27" w14:paraId="1C693EC5" w14:textId="77777777" w:rsidTr="00A910F1">
        <w:trPr>
          <w:trHeight w:val="286"/>
        </w:trPr>
        <w:tc>
          <w:tcPr>
            <w:tcW w:w="9604" w:type="dxa"/>
            <w:gridSpan w:val="6"/>
            <w:shd w:val="clear" w:color="auto" w:fill="EEECE1" w:themeFill="background2"/>
          </w:tcPr>
          <w:p w14:paraId="1E32C2D6" w14:textId="77777777" w:rsidR="00DD0D27" w:rsidRPr="00DD0D27" w:rsidRDefault="00DD0D27" w:rsidP="000B38A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D96" w14:paraId="7AB69788" w14:textId="77777777" w:rsidTr="004F0EC5">
        <w:trPr>
          <w:trHeight w:val="1195"/>
        </w:trPr>
        <w:tc>
          <w:tcPr>
            <w:tcW w:w="3936" w:type="dxa"/>
          </w:tcPr>
          <w:p w14:paraId="0C99D9CC" w14:textId="77777777" w:rsidR="00057D96" w:rsidRPr="00FB3AB9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Планиране на дейности в плана на класния ръководител, насочени към идентифициране на ученици в риск и индивидуалното им консултиране</w:t>
            </w:r>
          </w:p>
        </w:tc>
        <w:tc>
          <w:tcPr>
            <w:tcW w:w="2004" w:type="dxa"/>
            <w:gridSpan w:val="2"/>
          </w:tcPr>
          <w:p w14:paraId="05450C81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14:paraId="44FD567A" w14:textId="77777777" w:rsidR="00057D96" w:rsidRPr="009075F8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45EB6734" w14:textId="77777777" w:rsidR="00057D96" w:rsidRDefault="00057D96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72E30A68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проведени срещи</w:t>
            </w:r>
          </w:p>
          <w:p w14:paraId="0B1333CB" w14:textId="77777777" w:rsidR="00057D96" w:rsidRDefault="00057D96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D96" w:rsidRPr="002C14E4" w14:paraId="1E8387F8" w14:textId="77777777" w:rsidTr="004F0EC5">
        <w:trPr>
          <w:trHeight w:val="862"/>
        </w:trPr>
        <w:tc>
          <w:tcPr>
            <w:tcW w:w="3936" w:type="dxa"/>
          </w:tcPr>
          <w:p w14:paraId="49E043BA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2.2.2.Инициативи за подпомагане на ученици в риск от техни съученици</w:t>
            </w:r>
          </w:p>
        </w:tc>
        <w:tc>
          <w:tcPr>
            <w:tcW w:w="2004" w:type="dxa"/>
            <w:gridSpan w:val="2"/>
          </w:tcPr>
          <w:p w14:paraId="3B931235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14:paraId="142E5AB7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515AE1B1" w14:textId="77777777" w:rsidR="00057D96" w:rsidRDefault="00057D96" w:rsidP="00D364E6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26911A85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инициативи</w:t>
            </w:r>
          </w:p>
          <w:p w14:paraId="27B32447" w14:textId="77777777"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A3" w:rsidRPr="002C14E4" w14:paraId="5EB1090C" w14:textId="77777777" w:rsidTr="004F0EC5">
        <w:trPr>
          <w:trHeight w:val="862"/>
        </w:trPr>
        <w:tc>
          <w:tcPr>
            <w:tcW w:w="3936" w:type="dxa"/>
          </w:tcPr>
          <w:p w14:paraId="3703F635" w14:textId="77777777" w:rsidR="000B38A3" w:rsidRPr="002C14E4" w:rsidRDefault="000B38A3" w:rsidP="000B3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2.2.3. </w:t>
            </w:r>
            <w:r w:rsidRPr="000B38A3">
              <w:rPr>
                <w:rFonts w:ascii="Times New Roman" w:hAnsi="Times New Roman" w:cs="Times New Roman"/>
                <w:sz w:val="24"/>
                <w:szCs w:val="24"/>
              </w:rPr>
              <w:t xml:space="preserve">Партньорски програми за споделяне на лидерски практики от училища на регионално ниво с възможности за прилагането им в повече образователни структури </w:t>
            </w:r>
          </w:p>
        </w:tc>
        <w:tc>
          <w:tcPr>
            <w:tcW w:w="2004" w:type="dxa"/>
            <w:gridSpan w:val="2"/>
          </w:tcPr>
          <w:p w14:paraId="2E09232D" w14:textId="77777777" w:rsidR="000B38A3" w:rsidRPr="002C14E4" w:rsidRDefault="000B38A3" w:rsidP="00D36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  <w:tc>
          <w:tcPr>
            <w:tcW w:w="1501" w:type="dxa"/>
          </w:tcPr>
          <w:p w14:paraId="2F97399C" w14:textId="77777777" w:rsidR="000B38A3" w:rsidRPr="000C1081" w:rsidRDefault="000B38A3" w:rsidP="00D3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5789DB5B" w14:textId="77777777" w:rsidR="000B38A3" w:rsidRPr="002C14E4" w:rsidRDefault="000B38A3" w:rsidP="00D36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партньорски програми</w:t>
            </w:r>
          </w:p>
        </w:tc>
      </w:tr>
      <w:tr w:rsidR="00810A33" w:rsidRPr="00DD0D27" w14:paraId="1A2C3F64" w14:textId="77777777" w:rsidTr="00A910F1">
        <w:trPr>
          <w:trHeight w:val="286"/>
        </w:trPr>
        <w:tc>
          <w:tcPr>
            <w:tcW w:w="9604" w:type="dxa"/>
            <w:gridSpan w:val="6"/>
            <w:shd w:val="clear" w:color="auto" w:fill="EEECE1" w:themeFill="background2"/>
          </w:tcPr>
          <w:p w14:paraId="48B50D24" w14:textId="77777777" w:rsidR="00057D96" w:rsidRDefault="00810A33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A33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  <w:r w:rsidR="00D36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0A33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ПОЛИТИКИ ЗА КОМПЕНСИРАНЕ НА ЕФЕКТА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</w:t>
            </w:r>
            <w:r w:rsidRPr="00810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ПРЕЖДЕВРЕМЕННО НАПУСКАНЕ НА УЧИЛИЩЕ</w:t>
            </w:r>
          </w:p>
          <w:p w14:paraId="64C5FA9D" w14:textId="77777777" w:rsidR="00A910F1" w:rsidRPr="00DD0D27" w:rsidRDefault="00A910F1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 Училищно управление</w:t>
            </w:r>
          </w:p>
        </w:tc>
      </w:tr>
      <w:tr w:rsidR="00A910F1" w14:paraId="5C6919A8" w14:textId="77777777" w:rsidTr="004F0EC5">
        <w:trPr>
          <w:trHeight w:val="633"/>
        </w:trPr>
        <w:tc>
          <w:tcPr>
            <w:tcW w:w="3936" w:type="dxa"/>
          </w:tcPr>
          <w:p w14:paraId="2E889773" w14:textId="77777777" w:rsidR="00A910F1" w:rsidRPr="002C14E4" w:rsidRDefault="00A910F1" w:rsidP="00283E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Отчет на дейностите и мерките по програмата</w:t>
            </w:r>
          </w:p>
          <w:p w14:paraId="4926F27D" w14:textId="77777777" w:rsidR="00A910F1" w:rsidRPr="00FB3AB9" w:rsidRDefault="00A910F1" w:rsidP="00283E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76318BD6" w14:textId="77777777" w:rsidR="00A910F1" w:rsidRPr="009075F8" w:rsidRDefault="00A910F1" w:rsidP="00283E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  <w:tc>
          <w:tcPr>
            <w:tcW w:w="1501" w:type="dxa"/>
          </w:tcPr>
          <w:p w14:paraId="65CE7631" w14:textId="77777777" w:rsidR="00A910F1" w:rsidRDefault="00A910F1" w:rsidP="000D321B">
            <w:pPr>
              <w:jc w:val="both"/>
            </w:pPr>
          </w:p>
        </w:tc>
        <w:tc>
          <w:tcPr>
            <w:tcW w:w="2163" w:type="dxa"/>
            <w:gridSpan w:val="2"/>
          </w:tcPr>
          <w:p w14:paraId="3C9933E8" w14:textId="77777777" w:rsidR="00A910F1" w:rsidRDefault="00A910F1" w:rsidP="00283E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отчети</w:t>
            </w:r>
          </w:p>
        </w:tc>
      </w:tr>
      <w:tr w:rsidR="00A910F1" w:rsidRPr="00DD0D27" w14:paraId="5D2C3E2E" w14:textId="77777777" w:rsidTr="00283ECE">
        <w:trPr>
          <w:trHeight w:val="286"/>
        </w:trPr>
        <w:tc>
          <w:tcPr>
            <w:tcW w:w="9604" w:type="dxa"/>
            <w:gridSpan w:val="6"/>
          </w:tcPr>
          <w:p w14:paraId="470A1BB8" w14:textId="77777777" w:rsidR="00A910F1" w:rsidRDefault="00A910F1" w:rsidP="00A910F1">
            <w:pPr>
              <w:shd w:val="clear" w:color="auto" w:fill="EEECE1" w:themeFill="background2"/>
              <w:jc w:val="both"/>
              <w:rPr>
                <w:rFonts w:ascii="Cambria" w:hAnsi="Cambria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3.2. </w:t>
            </w:r>
            <w:r w:rsidRPr="00A910F1">
              <w:rPr>
                <w:rFonts w:ascii="Times New Roman" w:hAnsi="Times New Roman" w:cs="Times New Roman"/>
                <w:b/>
                <w:sz w:val="24"/>
                <w:szCs w:val="24"/>
              </w:rPr>
              <w:t>Подкрепа за родители и семейства.</w:t>
            </w:r>
            <w:r w:rsidRPr="00A910F1">
              <w:rPr>
                <w:rFonts w:ascii="Cambria" w:hAnsi="Cambria"/>
                <w:b/>
              </w:rPr>
              <w:t xml:space="preserve"> </w:t>
            </w:r>
          </w:p>
          <w:p w14:paraId="69D64BF1" w14:textId="77777777" w:rsidR="00A910F1" w:rsidRPr="00A910F1" w:rsidRDefault="00A910F1" w:rsidP="00A910F1">
            <w:pPr>
              <w:shd w:val="clear" w:color="auto" w:fill="EEECE1" w:themeFill="background2"/>
              <w:jc w:val="both"/>
              <w:rPr>
                <w:rFonts w:ascii="Cambria" w:hAnsi="Cambria"/>
              </w:rPr>
            </w:pPr>
            <w:r w:rsidRPr="00A910F1">
              <w:rPr>
                <w:rFonts w:ascii="Cambria" w:hAnsi="Cambria"/>
                <w:b/>
              </w:rPr>
              <w:t>Информиране на родителите за възможностите за образование, обучение и/или придобиване на професионална квалификация във формалната образователна система</w:t>
            </w:r>
          </w:p>
        </w:tc>
      </w:tr>
      <w:tr w:rsidR="00A910F1" w14:paraId="26EB147F" w14:textId="77777777" w:rsidTr="00283ECE">
        <w:trPr>
          <w:trHeight w:val="633"/>
        </w:trPr>
        <w:tc>
          <w:tcPr>
            <w:tcW w:w="3936" w:type="dxa"/>
          </w:tcPr>
          <w:p w14:paraId="055A5E8E" w14:textId="77777777" w:rsidR="00A910F1" w:rsidRDefault="00A910F1" w:rsidP="00283EC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3.2.1. Включване в </w:t>
            </w:r>
            <w:r w:rsidRPr="00BC5F18">
              <w:rPr>
                <w:rFonts w:ascii="Cambria" w:hAnsi="Cambria"/>
              </w:rPr>
              <w:t>самостоятелна форма на обучение за придобиване на основно образование;</w:t>
            </w:r>
          </w:p>
          <w:p w14:paraId="76EA1A04" w14:textId="77777777" w:rsidR="00A910F1" w:rsidRPr="00BC5F18" w:rsidRDefault="00A910F1" w:rsidP="00283ECE">
            <w:pPr>
              <w:jc w:val="both"/>
              <w:rPr>
                <w:rFonts w:ascii="Cambria" w:hAnsi="Cambria"/>
              </w:rPr>
            </w:pPr>
          </w:p>
          <w:p w14:paraId="0DF500A5" w14:textId="77777777" w:rsidR="00A910F1" w:rsidRDefault="00A910F1" w:rsidP="00283ECE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3.2.2. З</w:t>
            </w:r>
            <w:r w:rsidRPr="00BC5F18">
              <w:rPr>
                <w:rFonts w:ascii="Cambria" w:hAnsi="Cambria"/>
              </w:rPr>
              <w:t xml:space="preserve">апознаване с възможностите </w:t>
            </w:r>
            <w:r w:rsidRPr="00BC5F18">
              <w:rPr>
                <w:rFonts w:ascii="Cambria" w:hAnsi="Cambria"/>
              </w:rPr>
              <w:lastRenderedPageBreak/>
              <w:t>за продължаване на образованието им и придобиване на професия</w:t>
            </w:r>
            <w:r>
              <w:rPr>
                <w:rFonts w:ascii="Cambria" w:hAnsi="Cambria"/>
              </w:rPr>
              <w:t>;</w:t>
            </w:r>
          </w:p>
          <w:p w14:paraId="0B2670B8" w14:textId="77777777" w:rsidR="00A910F1" w:rsidRDefault="00A910F1" w:rsidP="00283ECE">
            <w:pPr>
              <w:jc w:val="both"/>
              <w:rPr>
                <w:rFonts w:ascii="Cambria" w:hAnsi="Cambria"/>
              </w:rPr>
            </w:pPr>
          </w:p>
          <w:p w14:paraId="5CBEEDDA" w14:textId="77777777" w:rsidR="00A910F1" w:rsidRPr="00C411F0" w:rsidRDefault="00A910F1" w:rsidP="00A910F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3.2.3. </w:t>
            </w:r>
            <w:r w:rsidRPr="00BC5F18">
              <w:rPr>
                <w:rFonts w:ascii="Cambria" w:hAnsi="Cambria"/>
              </w:rPr>
              <w:t>Включване на родителската общност за повишаване на активността й и сътрудничество с уч.ръководство</w:t>
            </w:r>
          </w:p>
        </w:tc>
        <w:tc>
          <w:tcPr>
            <w:tcW w:w="2004" w:type="dxa"/>
            <w:gridSpan w:val="2"/>
          </w:tcPr>
          <w:p w14:paraId="23B7A814" w14:textId="77777777" w:rsidR="00A910F1" w:rsidRPr="00A910F1" w:rsidRDefault="00A910F1" w:rsidP="00283EC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lastRenderedPageBreak/>
              <w:t>Директорът</w:t>
            </w:r>
          </w:p>
          <w:p w14:paraId="57B7BF9C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3F3EB44A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639754F2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3FA2AE7E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>Директорът</w:t>
            </w:r>
          </w:p>
          <w:p w14:paraId="5F0CE4CC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0CB25BD3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31796ED7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1A9E08FF" w14:textId="77777777" w:rsidR="00A910F1" w:rsidRPr="00A910F1" w:rsidRDefault="00A910F1" w:rsidP="00A91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0F1">
              <w:rPr>
                <w:rFonts w:ascii="Times New Roman" w:hAnsi="Times New Roman" w:cs="Times New Roman"/>
              </w:rPr>
              <w:t>Директорът</w:t>
            </w:r>
          </w:p>
        </w:tc>
        <w:tc>
          <w:tcPr>
            <w:tcW w:w="1501" w:type="dxa"/>
          </w:tcPr>
          <w:p w14:paraId="3BCBDEC7" w14:textId="77777777" w:rsidR="00A910F1" w:rsidRDefault="00A910F1" w:rsidP="00283ECE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14:paraId="172E3E5B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 xml:space="preserve">брой </w:t>
            </w:r>
            <w:r>
              <w:rPr>
                <w:rFonts w:ascii="Times New Roman" w:hAnsi="Times New Roman" w:cs="Times New Roman"/>
              </w:rPr>
              <w:t xml:space="preserve">включени </w:t>
            </w:r>
            <w:r w:rsidRPr="00A910F1">
              <w:rPr>
                <w:rFonts w:ascii="Times New Roman" w:hAnsi="Times New Roman" w:cs="Times New Roman"/>
              </w:rPr>
              <w:t>родители</w:t>
            </w:r>
          </w:p>
          <w:p w14:paraId="641AD62A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7496F06E" w14:textId="77777777" w:rsid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5D92B0BB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 xml:space="preserve">брой информац. </w:t>
            </w:r>
            <w:r w:rsidRPr="00A910F1">
              <w:rPr>
                <w:rFonts w:ascii="Times New Roman" w:hAnsi="Times New Roman" w:cs="Times New Roman"/>
              </w:rPr>
              <w:lastRenderedPageBreak/>
              <w:t>кампании</w:t>
            </w:r>
          </w:p>
          <w:p w14:paraId="5F92F10A" w14:textId="77777777"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14:paraId="2335F72F" w14:textId="77777777" w:rsidR="00A910F1" w:rsidRDefault="00A910F1" w:rsidP="00A910F1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85884C9" w14:textId="77777777" w:rsidR="00A910F1" w:rsidRPr="00A910F1" w:rsidRDefault="00A910F1" w:rsidP="00A910F1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910F1">
              <w:rPr>
                <w:rFonts w:ascii="Times New Roman" w:hAnsi="Times New Roman" w:cs="Times New Roman"/>
              </w:rPr>
              <w:t>брой инициативи</w:t>
            </w:r>
          </w:p>
        </w:tc>
      </w:tr>
    </w:tbl>
    <w:p w14:paraId="237E212F" w14:textId="77777777" w:rsidR="00057D96" w:rsidRDefault="00057D96" w:rsidP="00C61F41">
      <w:pPr>
        <w:jc w:val="both"/>
        <w:rPr>
          <w:rFonts w:ascii="Times New Roman" w:hAnsi="Times New Roman" w:cs="Times New Roman"/>
          <w:lang w:val="en-US"/>
        </w:rPr>
      </w:pPr>
    </w:p>
    <w:p w14:paraId="38CBC1C5" w14:textId="77777777"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14:paraId="7BD57728" w14:textId="77777777"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14:paraId="47493C81" w14:textId="77777777" w:rsidR="007D36CA" w:rsidRDefault="00547C10" w:rsidP="00C61F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C10">
        <w:rPr>
          <w:rFonts w:ascii="Times New Roman" w:hAnsi="Times New Roman" w:cs="Times New Roman"/>
          <w:b/>
          <w:sz w:val="28"/>
          <w:szCs w:val="28"/>
        </w:rPr>
        <w:t>Екип за реализиране на изпълнението на програмата</w:t>
      </w:r>
    </w:p>
    <w:p w14:paraId="5FA30E2F" w14:textId="77777777" w:rsidR="00547C10" w:rsidRDefault="000D321B" w:rsidP="00C61F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Ръководител:</w:t>
      </w:r>
    </w:p>
    <w:p w14:paraId="0D63FB71" w14:textId="77777777" w:rsidR="00AA34C7" w:rsidRPr="00547C10" w:rsidRDefault="000D321B" w:rsidP="00C61F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Членове:</w:t>
      </w:r>
    </w:p>
    <w:p w14:paraId="4FB1D3C6" w14:textId="77777777"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14:paraId="741635D5" w14:textId="77777777"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14:paraId="131C2398" w14:textId="77777777" w:rsidR="007D36CA" w:rsidRDefault="007D36CA" w:rsidP="00C61F41">
      <w:pPr>
        <w:jc w:val="both"/>
        <w:rPr>
          <w:rFonts w:ascii="Times New Roman" w:hAnsi="Times New Roman" w:cs="Times New Roman"/>
        </w:rPr>
      </w:pPr>
    </w:p>
    <w:p w14:paraId="398E3165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1F09CBDB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55DE5411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4D4C0344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7826218A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69E1A32A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103D822A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22B73B0F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6A6171F5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375DB718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2145ED8F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12B758A0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1ECFA527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1EFF9765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4E5FC972" w14:textId="77777777" w:rsidR="003D0A52" w:rsidRDefault="003D0A52" w:rsidP="00C61F41">
      <w:pPr>
        <w:jc w:val="both"/>
        <w:rPr>
          <w:rFonts w:ascii="Times New Roman" w:hAnsi="Times New Roman" w:cs="Times New Roman"/>
        </w:rPr>
      </w:pPr>
    </w:p>
    <w:p w14:paraId="4BBFE664" w14:textId="77777777" w:rsidR="000D321B" w:rsidRDefault="000D321B" w:rsidP="00C61F41">
      <w:pPr>
        <w:jc w:val="both"/>
        <w:rPr>
          <w:rFonts w:ascii="Times New Roman" w:hAnsi="Times New Roman" w:cs="Times New Roman"/>
        </w:rPr>
      </w:pPr>
    </w:p>
    <w:p w14:paraId="1BF66B37" w14:textId="77777777" w:rsidR="000D321B" w:rsidRDefault="000D321B" w:rsidP="00C61F41">
      <w:pPr>
        <w:jc w:val="both"/>
        <w:rPr>
          <w:rFonts w:ascii="Times New Roman" w:hAnsi="Times New Roman" w:cs="Times New Roman"/>
        </w:rPr>
      </w:pPr>
    </w:p>
    <w:p w14:paraId="577BCB23" w14:textId="77777777" w:rsidR="000D321B" w:rsidRDefault="000D321B" w:rsidP="00C61F41">
      <w:pPr>
        <w:jc w:val="both"/>
        <w:rPr>
          <w:rFonts w:ascii="Times New Roman" w:hAnsi="Times New Roman" w:cs="Times New Roman"/>
        </w:rPr>
      </w:pPr>
    </w:p>
    <w:p w14:paraId="432CD35C" w14:textId="77777777" w:rsidR="003D0A52" w:rsidRPr="003D0A52" w:rsidRDefault="003D0A52" w:rsidP="00C61F41">
      <w:pPr>
        <w:jc w:val="both"/>
        <w:rPr>
          <w:rFonts w:ascii="Times New Roman" w:hAnsi="Times New Roman" w:cs="Times New Roman"/>
        </w:rPr>
      </w:pPr>
    </w:p>
    <w:p w14:paraId="29B53B80" w14:textId="77777777" w:rsidR="00436056" w:rsidRPr="000A3EC9" w:rsidRDefault="00436056" w:rsidP="00C61F4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3EC9">
        <w:rPr>
          <w:rFonts w:ascii="Times New Roman" w:hAnsi="Times New Roman" w:cs="Times New Roman"/>
          <w:b/>
          <w:i/>
          <w:sz w:val="24"/>
          <w:szCs w:val="24"/>
        </w:rPr>
        <w:t>УТВЪРЖДАВАМ:</w:t>
      </w:r>
    </w:p>
    <w:p w14:paraId="28B8777E" w14:textId="77777777" w:rsidR="00436056" w:rsidRPr="000A3EC9" w:rsidRDefault="00436056" w:rsidP="00C61F41">
      <w:pPr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A3EC9">
        <w:rPr>
          <w:rFonts w:ascii="Times New Roman" w:hAnsi="Times New Roman" w:cs="Times New Roman"/>
          <w:b/>
          <w:i/>
          <w:sz w:val="24"/>
          <w:szCs w:val="24"/>
        </w:rPr>
        <w:t>ДИРЕКТОР</w:t>
      </w:r>
    </w:p>
    <w:p w14:paraId="47CCD605" w14:textId="77777777" w:rsidR="00436056" w:rsidRPr="000A3EC9" w:rsidRDefault="003D0A52" w:rsidP="00C61F4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БИСЕР ПАРОВ</w:t>
      </w:r>
    </w:p>
    <w:p w14:paraId="183B4EF7" w14:textId="77777777" w:rsidR="003745DF" w:rsidRDefault="003745DF" w:rsidP="00C61F4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5128B5" w14:textId="77777777" w:rsidR="00574032" w:rsidRDefault="00A05587" w:rsidP="00C61F4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74032">
        <w:rPr>
          <w:rFonts w:ascii="Times New Roman" w:hAnsi="Times New Roman" w:cs="Times New Roman"/>
          <w:b/>
          <w:bCs/>
        </w:rPr>
        <w:t xml:space="preserve">ИНИДИВИДУАЛНА ОЦЕНЪЧНА КАРТА </w:t>
      </w:r>
    </w:p>
    <w:p w14:paraId="62936C76" w14:textId="77777777" w:rsidR="00A05587" w:rsidRDefault="00A05587" w:rsidP="00C61F4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74032">
        <w:rPr>
          <w:rFonts w:ascii="Times New Roman" w:hAnsi="Times New Roman" w:cs="Times New Roman"/>
          <w:b/>
          <w:bCs/>
        </w:rPr>
        <w:t>НА РИСКА ОТ ПРЕЖДЕВРЕМЕННО НАПУСКАНЕ НА ОБРАЗОВАТЕЛНАТА СИСТЕМА И ОТПАДАНЕ ОТ УЧИЛИЩЕ</w:t>
      </w:r>
    </w:p>
    <w:p w14:paraId="4CB4DA5C" w14:textId="77777777" w:rsidR="00574032" w:rsidRPr="00574032" w:rsidRDefault="00574032" w:rsidP="00C61F4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129E00D" w14:textId="77777777"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  <w:b/>
          <w:bCs/>
        </w:rPr>
        <w:t xml:space="preserve">І.) ДАННИ ЗА УЧЕНИКА </w:t>
      </w:r>
    </w:p>
    <w:p w14:paraId="4E852A63" w14:textId="77777777"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Име, презиме, фамилия : </w:t>
      </w:r>
    </w:p>
    <w:p w14:paraId="65B805BC" w14:textId="77777777"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Дата на раждане : </w:t>
      </w:r>
      <w:r w:rsidR="00574032">
        <w:rPr>
          <w:rFonts w:ascii="Times New Roman" w:hAnsi="Times New Roman" w:cs="Times New Roman"/>
        </w:rPr>
        <w:t xml:space="preserve">                                  </w:t>
      </w:r>
      <w:r w:rsidRPr="00574032">
        <w:rPr>
          <w:rFonts w:ascii="Times New Roman" w:hAnsi="Times New Roman" w:cs="Times New Roman"/>
        </w:rPr>
        <w:t xml:space="preserve">Пол : </w:t>
      </w:r>
    </w:p>
    <w:p w14:paraId="5FC0DB1B" w14:textId="77777777"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Адрес: </w:t>
      </w:r>
    </w:p>
    <w:p w14:paraId="04A28489" w14:textId="77777777"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Телефон : </w:t>
      </w:r>
      <w:r w:rsidR="00574032">
        <w:rPr>
          <w:rFonts w:ascii="Times New Roman" w:hAnsi="Times New Roman" w:cs="Times New Roman"/>
        </w:rPr>
        <w:t xml:space="preserve">                                                </w:t>
      </w:r>
      <w:r w:rsidRPr="00574032">
        <w:rPr>
          <w:rFonts w:ascii="Times New Roman" w:hAnsi="Times New Roman" w:cs="Times New Roman"/>
        </w:rPr>
        <w:t xml:space="preserve">Клас: </w:t>
      </w:r>
      <w:r w:rsidR="00574032">
        <w:rPr>
          <w:rFonts w:ascii="Times New Roman" w:hAnsi="Times New Roman" w:cs="Times New Roman"/>
        </w:rPr>
        <w:t xml:space="preserve">                                </w:t>
      </w:r>
      <w:r w:rsidRPr="00574032">
        <w:rPr>
          <w:rFonts w:ascii="Times New Roman" w:hAnsi="Times New Roman" w:cs="Times New Roman"/>
        </w:rPr>
        <w:t xml:space="preserve">Учебна година: </w:t>
      </w:r>
    </w:p>
    <w:p w14:paraId="69C33A8F" w14:textId="77777777" w:rsidR="003D0EDF" w:rsidRDefault="003D0EDF" w:rsidP="00C61F41">
      <w:pPr>
        <w:pStyle w:val="Default"/>
        <w:spacing w:after="22" w:line="276" w:lineRule="auto"/>
        <w:rPr>
          <w:rFonts w:ascii="Times New Roman" w:hAnsi="Times New Roman" w:cs="Times New Roman"/>
          <w:b/>
          <w:bCs/>
        </w:rPr>
      </w:pPr>
    </w:p>
    <w:p w14:paraId="01AA6209" w14:textId="77777777" w:rsidR="000A3EC9" w:rsidRPr="000A3EC9" w:rsidRDefault="00A05587" w:rsidP="00C61F41">
      <w:pPr>
        <w:pStyle w:val="Default"/>
        <w:numPr>
          <w:ilvl w:val="0"/>
          <w:numId w:val="6"/>
        </w:numPr>
        <w:spacing w:after="22" w:line="360" w:lineRule="auto"/>
        <w:rPr>
          <w:rFonts w:ascii="Times New Roman" w:hAnsi="Times New Roman" w:cs="Times New Roman"/>
          <w:b/>
        </w:rPr>
      </w:pPr>
      <w:r w:rsidRPr="000A3EC9">
        <w:rPr>
          <w:rFonts w:ascii="Times New Roman" w:hAnsi="Times New Roman" w:cs="Times New Roman"/>
          <w:b/>
          <w:bCs/>
        </w:rPr>
        <w:t>Важни събити</w:t>
      </w:r>
      <w:r w:rsidR="00BB5E5D">
        <w:rPr>
          <w:rFonts w:ascii="Times New Roman" w:hAnsi="Times New Roman" w:cs="Times New Roman"/>
          <w:b/>
          <w:bCs/>
        </w:rPr>
        <w:t>я от училищния живот на ученика</w:t>
      </w:r>
    </w:p>
    <w:p w14:paraId="007F9DD5" w14:textId="77777777" w:rsidR="000A3EC9" w:rsidRPr="00BB5E5D" w:rsidRDefault="00BB5E5D" w:rsidP="00BB5E5D">
      <w:pPr>
        <w:pStyle w:val="Default"/>
        <w:numPr>
          <w:ilvl w:val="0"/>
          <w:numId w:val="6"/>
        </w:numPr>
        <w:spacing w:after="22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Здравословно състояние на </w:t>
      </w:r>
      <w:r w:rsidR="00A05587" w:rsidRPr="000A3EC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ученика</w:t>
      </w:r>
    </w:p>
    <w:p w14:paraId="3AD6AE74" w14:textId="77777777" w:rsidR="00A05587" w:rsidRDefault="00A05587" w:rsidP="00BB5E5D">
      <w:pPr>
        <w:pStyle w:val="Default"/>
        <w:numPr>
          <w:ilvl w:val="0"/>
          <w:numId w:val="6"/>
        </w:numPr>
        <w:spacing w:after="22" w:line="360" w:lineRule="auto"/>
        <w:rPr>
          <w:rFonts w:ascii="Times New Roman" w:hAnsi="Times New Roman" w:cs="Times New Roman"/>
          <w:b/>
        </w:rPr>
      </w:pPr>
      <w:r w:rsidRPr="000A3EC9">
        <w:rPr>
          <w:rFonts w:ascii="Times New Roman" w:hAnsi="Times New Roman" w:cs="Times New Roman"/>
          <w:b/>
          <w:bCs/>
        </w:rPr>
        <w:t xml:space="preserve">Социална интеграция на </w:t>
      </w:r>
      <w:r w:rsidR="00BB5E5D">
        <w:rPr>
          <w:rFonts w:ascii="Times New Roman" w:hAnsi="Times New Roman" w:cs="Times New Roman"/>
          <w:b/>
          <w:bCs/>
        </w:rPr>
        <w:t>ученика</w:t>
      </w:r>
    </w:p>
    <w:p w14:paraId="58EF59D8" w14:textId="77777777" w:rsidR="00BB5E5D" w:rsidRPr="00BB5E5D" w:rsidRDefault="00BB5E5D" w:rsidP="00BB5E5D">
      <w:pPr>
        <w:pStyle w:val="Default"/>
        <w:spacing w:after="22" w:line="360" w:lineRule="auto"/>
        <w:ind w:left="720"/>
        <w:rPr>
          <w:rFonts w:ascii="Times New Roman" w:hAnsi="Times New Roman" w:cs="Times New Roman"/>
          <w:b/>
        </w:rPr>
      </w:pPr>
    </w:p>
    <w:p w14:paraId="7156AC07" w14:textId="77777777" w:rsidR="000A3EC9" w:rsidRPr="00BB5E5D" w:rsidRDefault="00A05587" w:rsidP="00BB5E5D">
      <w:pPr>
        <w:pStyle w:val="Default"/>
        <w:spacing w:line="360" w:lineRule="auto"/>
        <w:ind w:firstLine="360"/>
        <w:rPr>
          <w:rFonts w:ascii="Times New Roman" w:hAnsi="Times New Roman" w:cs="Times New Roman"/>
          <w:b/>
          <w:bCs/>
        </w:rPr>
      </w:pPr>
      <w:r w:rsidRPr="00574032">
        <w:rPr>
          <w:rFonts w:ascii="Times New Roman" w:hAnsi="Times New Roman" w:cs="Times New Roman"/>
          <w:b/>
          <w:bCs/>
        </w:rPr>
        <w:t xml:space="preserve">Други данни : </w:t>
      </w:r>
    </w:p>
    <w:p w14:paraId="25126C59" w14:textId="77777777" w:rsidR="00A05587" w:rsidRPr="00574032" w:rsidRDefault="00A05587" w:rsidP="00C61F41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  <w:b/>
          <w:bCs/>
        </w:rPr>
        <w:t xml:space="preserve">Забележка: </w:t>
      </w:r>
      <w:r w:rsidRPr="00574032">
        <w:rPr>
          <w:rFonts w:ascii="Times New Roman" w:hAnsi="Times New Roman" w:cs="Times New Roman"/>
        </w:rPr>
        <w:t xml:space="preserve">Източници на информация в този раздел могат да бъдат: </w:t>
      </w:r>
    </w:p>
    <w:p w14:paraId="4ED36A13" w14:textId="77777777" w:rsidR="007A08B8" w:rsidRDefault="00A05587" w:rsidP="00C61F41">
      <w:pPr>
        <w:pStyle w:val="Default"/>
        <w:numPr>
          <w:ilvl w:val="0"/>
          <w:numId w:val="3"/>
        </w:numPr>
        <w:spacing w:after="34" w:line="360" w:lineRule="auto"/>
        <w:jc w:val="both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>Постижения/резултати от входните, междинни и изходни нива, споделени наблюдени</w:t>
      </w:r>
      <w:r w:rsidR="00BB5E5D">
        <w:rPr>
          <w:rFonts w:ascii="Times New Roman" w:hAnsi="Times New Roman" w:cs="Times New Roman"/>
        </w:rPr>
        <w:t>ята на учителите</w:t>
      </w:r>
      <w:r w:rsidRPr="00574032">
        <w:rPr>
          <w:rFonts w:ascii="Times New Roman" w:hAnsi="Times New Roman" w:cs="Times New Roman"/>
        </w:rPr>
        <w:t xml:space="preserve"> за работата на ученика в клас, самостоятелната подготовка, индивидуалните и г</w:t>
      </w:r>
      <w:r w:rsidR="00C61F41">
        <w:rPr>
          <w:rFonts w:ascii="Times New Roman" w:hAnsi="Times New Roman" w:cs="Times New Roman"/>
        </w:rPr>
        <w:t>руповите учебни занимания и др.</w:t>
      </w:r>
    </w:p>
    <w:p w14:paraId="1F992948" w14:textId="77777777" w:rsidR="00A05587" w:rsidRDefault="00A05587" w:rsidP="00C61F41">
      <w:pPr>
        <w:pStyle w:val="Default"/>
        <w:numPr>
          <w:ilvl w:val="0"/>
          <w:numId w:val="3"/>
        </w:numPr>
        <w:spacing w:after="34" w:line="360" w:lineRule="auto"/>
        <w:jc w:val="both"/>
        <w:rPr>
          <w:rFonts w:ascii="Times New Roman" w:hAnsi="Times New Roman" w:cs="Times New Roman"/>
        </w:rPr>
      </w:pPr>
      <w:r w:rsidRPr="007A08B8">
        <w:rPr>
          <w:rFonts w:ascii="Times New Roman" w:hAnsi="Times New Roman" w:cs="Times New Roman"/>
        </w:rPr>
        <w:t>На</w:t>
      </w:r>
      <w:r w:rsidR="00BB5E5D">
        <w:rPr>
          <w:rFonts w:ascii="Times New Roman" w:hAnsi="Times New Roman" w:cs="Times New Roman"/>
        </w:rPr>
        <w:t xml:space="preserve">блюдения на класния ръководител и </w:t>
      </w:r>
      <w:r w:rsidRPr="007A08B8">
        <w:rPr>
          <w:rFonts w:ascii="Times New Roman" w:hAnsi="Times New Roman" w:cs="Times New Roman"/>
        </w:rPr>
        <w:t xml:space="preserve"> други</w:t>
      </w:r>
      <w:r w:rsidR="00BB5E5D">
        <w:rPr>
          <w:rFonts w:ascii="Times New Roman" w:hAnsi="Times New Roman" w:cs="Times New Roman"/>
        </w:rPr>
        <w:t xml:space="preserve">те учители </w:t>
      </w:r>
      <w:r w:rsidRPr="007A08B8">
        <w:rPr>
          <w:rFonts w:ascii="Times New Roman" w:hAnsi="Times New Roman" w:cs="Times New Roman"/>
        </w:rPr>
        <w:t>, проведени разговори с ученика и родителите/настойниците, проучване сред връстниците, информация от местни инс</w:t>
      </w:r>
      <w:r w:rsidR="00BB5E5D">
        <w:rPr>
          <w:rFonts w:ascii="Times New Roman" w:hAnsi="Times New Roman" w:cs="Times New Roman"/>
        </w:rPr>
        <w:t>титуции (детска градина</w:t>
      </w:r>
      <w:r w:rsidRPr="007A08B8">
        <w:rPr>
          <w:rFonts w:ascii="Times New Roman" w:hAnsi="Times New Roman" w:cs="Times New Roman"/>
        </w:rPr>
        <w:t>,</w:t>
      </w:r>
      <w:r w:rsidR="00BB5E5D">
        <w:rPr>
          <w:rFonts w:ascii="Times New Roman" w:hAnsi="Times New Roman" w:cs="Times New Roman"/>
        </w:rPr>
        <w:t>кметство,</w:t>
      </w:r>
      <w:r w:rsidRPr="007A08B8">
        <w:rPr>
          <w:rFonts w:ascii="Times New Roman" w:hAnsi="Times New Roman" w:cs="Times New Roman"/>
        </w:rPr>
        <w:t xml:space="preserve"> отдел за закрила на детето и др.), резултати от психологическа консултация/проведени тестове от специалист и други </w:t>
      </w:r>
    </w:p>
    <w:p w14:paraId="51D1627B" w14:textId="77777777" w:rsidR="00C61F41" w:rsidRDefault="00C61F41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68BBF2C8" w14:textId="77777777" w:rsidR="00BB5E5D" w:rsidRDefault="00BB5E5D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0D5DC44B" w14:textId="77777777" w:rsidR="000D321B" w:rsidRDefault="000D321B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6140185B" w14:textId="77777777" w:rsidR="000D321B" w:rsidRDefault="000D321B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72F35437" w14:textId="77777777" w:rsidR="000D321B" w:rsidRDefault="000D321B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7BF2B72A" w14:textId="77777777" w:rsidR="000D321B" w:rsidRDefault="000D321B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2969C9C2" w14:textId="77777777" w:rsidR="00A05587" w:rsidRPr="00574032" w:rsidRDefault="007A08B8" w:rsidP="00574032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  <w:b/>
          <w:bCs/>
        </w:rPr>
        <w:lastRenderedPageBreak/>
        <w:t>ІІ. ДАННИ ЗА СЕМЕЙСТВОТО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1357"/>
        <w:gridCol w:w="1917"/>
        <w:gridCol w:w="1917"/>
        <w:gridCol w:w="1917"/>
      </w:tblGrid>
      <w:tr w:rsidR="00A05587" w:rsidRPr="00574032" w14:paraId="5126CC0E" w14:textId="77777777" w:rsidTr="00C61F41">
        <w:trPr>
          <w:trHeight w:val="265"/>
        </w:trPr>
        <w:tc>
          <w:tcPr>
            <w:tcW w:w="2477" w:type="dxa"/>
            <w:shd w:val="clear" w:color="auto" w:fill="F2F2F2" w:themeFill="background1" w:themeFillShade="F2"/>
          </w:tcPr>
          <w:p w14:paraId="5A6DE8EC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Име на родител/настойник</w:t>
            </w:r>
          </w:p>
        </w:tc>
        <w:tc>
          <w:tcPr>
            <w:tcW w:w="1357" w:type="dxa"/>
            <w:shd w:val="clear" w:color="auto" w:fill="F2F2F2" w:themeFill="background1" w:themeFillShade="F2"/>
          </w:tcPr>
          <w:p w14:paraId="458D9095" w14:textId="77777777" w:rsidR="00C61F41" w:rsidRDefault="00C61F41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62F07EB7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Възраст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14:paraId="3F3A2379" w14:textId="77777777" w:rsidR="00C61F41" w:rsidRDefault="00C61F41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346FAF80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Връзка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14:paraId="3BAC9379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Семейно</w:t>
            </w:r>
          </w:p>
          <w:p w14:paraId="66A257DB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положение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14:paraId="7D1150A9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Адрес/</w:t>
            </w:r>
          </w:p>
          <w:p w14:paraId="1C505703" w14:textId="77777777"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информация за връзка</w:t>
            </w:r>
          </w:p>
        </w:tc>
      </w:tr>
      <w:tr w:rsidR="007A08B8" w:rsidRPr="00574032" w14:paraId="05EC5E9D" w14:textId="77777777" w:rsidTr="00C61F41">
        <w:trPr>
          <w:trHeight w:val="265"/>
        </w:trPr>
        <w:tc>
          <w:tcPr>
            <w:tcW w:w="2477" w:type="dxa"/>
          </w:tcPr>
          <w:p w14:paraId="586F173E" w14:textId="77777777" w:rsidR="00C61F41" w:rsidRDefault="00C61F41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  <w:p w14:paraId="38DB7D6A" w14:textId="77777777" w:rsidR="00C61F41" w:rsidRPr="00574032" w:rsidRDefault="00C61F41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</w:tcPr>
          <w:p w14:paraId="576727D2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14:paraId="2B6F74BD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14:paraId="6DDE3B24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14:paraId="018FD509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  <w:tr w:rsidR="007A08B8" w:rsidRPr="00574032" w14:paraId="7D7AF3A0" w14:textId="77777777" w:rsidTr="00C61F41">
        <w:trPr>
          <w:trHeight w:val="265"/>
        </w:trPr>
        <w:tc>
          <w:tcPr>
            <w:tcW w:w="2477" w:type="dxa"/>
          </w:tcPr>
          <w:p w14:paraId="57F6642F" w14:textId="77777777" w:rsidR="007A08B8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  <w:p w14:paraId="226E386C" w14:textId="77777777" w:rsidR="00C61F41" w:rsidRPr="00574032" w:rsidRDefault="00C61F41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</w:tcPr>
          <w:p w14:paraId="79775D8C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14:paraId="734CCDA6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14:paraId="647A5B01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14:paraId="45021F63" w14:textId="77777777"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</w:tbl>
    <w:p w14:paraId="70E13915" w14:textId="77777777" w:rsidR="000A3EC9" w:rsidRDefault="000A3EC9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57D37E" w14:textId="77777777" w:rsidR="000A3EC9" w:rsidRPr="000A3EC9" w:rsidRDefault="007A08B8" w:rsidP="007A08B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Социален статус на семейството</w:t>
      </w:r>
    </w:p>
    <w:p w14:paraId="43593BCD" w14:textId="77777777" w:rsidR="00A05587" w:rsidRPr="000A3EC9" w:rsidRDefault="007A08B8" w:rsidP="007A08B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Семейна среда и подкрепи</w:t>
      </w:r>
    </w:p>
    <w:p w14:paraId="5157F5B2" w14:textId="77777777" w:rsidR="007A08B8" w:rsidRDefault="007A08B8" w:rsidP="000A3EC9">
      <w:pPr>
        <w:spacing w:after="0" w:line="360" w:lineRule="auto"/>
        <w:ind w:firstLine="4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8B8">
        <w:rPr>
          <w:rFonts w:ascii="Times New Roman" w:hAnsi="Times New Roman" w:cs="Times New Roman"/>
          <w:b/>
          <w:sz w:val="24"/>
          <w:szCs w:val="24"/>
        </w:rPr>
        <w:t>Други данни :</w:t>
      </w:r>
    </w:p>
    <w:p w14:paraId="36799FC8" w14:textId="77777777" w:rsidR="00C61F41" w:rsidRPr="007A08B8" w:rsidRDefault="00C61F41" w:rsidP="000A3EC9">
      <w:pPr>
        <w:spacing w:after="0" w:line="360" w:lineRule="auto"/>
        <w:ind w:firstLine="4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F387A1" w14:textId="77777777" w:rsidR="007A08B8" w:rsidRPr="00C61F41" w:rsidRDefault="00C61F41" w:rsidP="00C61F4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1F41">
        <w:rPr>
          <w:rFonts w:ascii="Times New Roman" w:hAnsi="Times New Roman" w:cs="Times New Roman"/>
          <w:i/>
          <w:sz w:val="24"/>
          <w:szCs w:val="24"/>
        </w:rPr>
        <w:t xml:space="preserve">* </w:t>
      </w:r>
      <w:r w:rsidR="007A08B8" w:rsidRPr="00C61F41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="007A08B8" w:rsidRPr="00C61F41">
        <w:rPr>
          <w:rFonts w:ascii="Times New Roman" w:hAnsi="Times New Roman" w:cs="Times New Roman"/>
          <w:i/>
          <w:sz w:val="24"/>
          <w:szCs w:val="24"/>
        </w:rPr>
        <w:t xml:space="preserve"> Информация за социалния статус на семейството и взаимоотношенията в него се получава в разговори с родителите/настойниците, с ученика, с д</w:t>
      </w:r>
      <w:r>
        <w:rPr>
          <w:rFonts w:ascii="Times New Roman" w:hAnsi="Times New Roman" w:cs="Times New Roman"/>
          <w:i/>
          <w:sz w:val="24"/>
          <w:szCs w:val="24"/>
        </w:rPr>
        <w:t>руги членове на семейството</w:t>
      </w:r>
      <w:r w:rsidR="007A08B8" w:rsidRPr="00C61F41">
        <w:rPr>
          <w:rFonts w:ascii="Times New Roman" w:hAnsi="Times New Roman" w:cs="Times New Roman"/>
          <w:i/>
          <w:sz w:val="24"/>
          <w:szCs w:val="24"/>
        </w:rPr>
        <w:t xml:space="preserve"> при посещението на класния ръководител в дома на ученика.</w:t>
      </w:r>
    </w:p>
    <w:p w14:paraId="03A732BD" w14:textId="77777777" w:rsidR="007A08B8" w:rsidRDefault="007A08B8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22AE4" w14:textId="77777777" w:rsidR="00D23DF5" w:rsidRDefault="007A08B8" w:rsidP="00D23D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8B8">
        <w:rPr>
          <w:rFonts w:ascii="Times New Roman" w:hAnsi="Times New Roman" w:cs="Times New Roman"/>
          <w:b/>
          <w:sz w:val="24"/>
          <w:szCs w:val="24"/>
        </w:rPr>
        <w:t>ІІІ. ЗАКЛЮЧИТЕЛНА ОЦЕНК</w:t>
      </w:r>
      <w:r w:rsidR="00D23DF5">
        <w:rPr>
          <w:rFonts w:ascii="Times New Roman" w:hAnsi="Times New Roman" w:cs="Times New Roman"/>
          <w:b/>
          <w:sz w:val="24"/>
          <w:szCs w:val="24"/>
        </w:rPr>
        <w:t>А</w:t>
      </w:r>
    </w:p>
    <w:p w14:paraId="2B444971" w14:textId="77777777" w:rsidR="00D23DF5" w:rsidRPr="000A3EC9" w:rsidRDefault="007A08B8" w:rsidP="007A08B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Основни проблемни зони</w:t>
      </w:r>
    </w:p>
    <w:p w14:paraId="75C23B01" w14:textId="77777777" w:rsidR="00D23DF5" w:rsidRPr="000A3EC9" w:rsidRDefault="007A08B8" w:rsidP="007A08B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Идентифицирани потребности и интереси</w:t>
      </w:r>
    </w:p>
    <w:p w14:paraId="375E9617" w14:textId="77777777" w:rsidR="007A08B8" w:rsidRPr="000A3EC9" w:rsidRDefault="007A08B8" w:rsidP="007A08B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Ресурси/протективни фактори</w:t>
      </w:r>
    </w:p>
    <w:p w14:paraId="42B0CC98" w14:textId="77777777" w:rsidR="00D23DF5" w:rsidRDefault="00D23DF5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5ADB3" w14:textId="77777777" w:rsidR="00D23DF5" w:rsidRDefault="00D23DF5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574A2" w14:textId="77777777" w:rsidR="00C61F41" w:rsidRPr="00D23DF5" w:rsidRDefault="007A08B8" w:rsidP="00C61F4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DF5">
        <w:rPr>
          <w:rFonts w:ascii="Times New Roman" w:hAnsi="Times New Roman" w:cs="Times New Roman"/>
          <w:b/>
          <w:sz w:val="24"/>
          <w:szCs w:val="24"/>
        </w:rPr>
        <w:t>Изготвил:</w:t>
      </w:r>
      <w:r w:rsidR="00C61F4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C61F41" w:rsidRPr="00D23DF5">
        <w:rPr>
          <w:rFonts w:ascii="Times New Roman" w:hAnsi="Times New Roman" w:cs="Times New Roman"/>
          <w:b/>
          <w:sz w:val="24"/>
          <w:szCs w:val="24"/>
        </w:rPr>
        <w:t>Съгласувал:</w:t>
      </w:r>
    </w:p>
    <w:p w14:paraId="2A584511" w14:textId="77777777" w:rsidR="007A08B8" w:rsidRPr="007A08B8" w:rsidRDefault="007A08B8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8B8">
        <w:rPr>
          <w:rFonts w:ascii="Times New Roman" w:hAnsi="Times New Roman" w:cs="Times New Roman"/>
          <w:sz w:val="24"/>
          <w:szCs w:val="24"/>
        </w:rPr>
        <w:t>Кл.ръководител ................................</w:t>
      </w:r>
      <w:r w:rsidR="00C61F41" w:rsidRPr="00C61F41">
        <w:rPr>
          <w:rFonts w:ascii="Times New Roman" w:hAnsi="Times New Roman" w:cs="Times New Roman"/>
          <w:sz w:val="24"/>
          <w:szCs w:val="24"/>
        </w:rPr>
        <w:t xml:space="preserve"> </w:t>
      </w:r>
      <w:r w:rsidR="00C61F4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61F41" w:rsidRPr="007A08B8">
        <w:rPr>
          <w:rFonts w:ascii="Times New Roman" w:hAnsi="Times New Roman" w:cs="Times New Roman"/>
          <w:sz w:val="24"/>
          <w:szCs w:val="24"/>
        </w:rPr>
        <w:t>Учител по ................</w:t>
      </w:r>
      <w:r w:rsidR="00C61F41">
        <w:rPr>
          <w:rFonts w:ascii="Times New Roman" w:hAnsi="Times New Roman" w:cs="Times New Roman"/>
          <w:sz w:val="24"/>
          <w:szCs w:val="24"/>
        </w:rPr>
        <w:t>...................</w:t>
      </w:r>
    </w:p>
    <w:p w14:paraId="175E6B54" w14:textId="77777777" w:rsidR="00D23DF5" w:rsidRDefault="00D23DF5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83A4D" w14:textId="77777777" w:rsidR="007A08B8" w:rsidRPr="00574032" w:rsidRDefault="007A08B8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DF5">
        <w:rPr>
          <w:rFonts w:ascii="Times New Roman" w:hAnsi="Times New Roman" w:cs="Times New Roman"/>
          <w:b/>
          <w:sz w:val="24"/>
          <w:szCs w:val="24"/>
        </w:rPr>
        <w:t>Дата/година:</w:t>
      </w:r>
      <w:r w:rsidRPr="007A08B8">
        <w:rPr>
          <w:rFonts w:ascii="Times New Roman" w:hAnsi="Times New Roman" w:cs="Times New Roman"/>
          <w:sz w:val="24"/>
          <w:szCs w:val="24"/>
        </w:rPr>
        <w:t xml:space="preserve"> ................................</w:t>
      </w:r>
    </w:p>
    <w:p w14:paraId="19F16C13" w14:textId="77777777" w:rsidR="00C61F41" w:rsidRPr="003D0A52" w:rsidRDefault="00C61F41" w:rsidP="00C61F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CBCF0C" w14:textId="77777777" w:rsidR="000A3EC9" w:rsidRPr="000A3EC9" w:rsidRDefault="000A3EC9" w:rsidP="00C61F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Бележки към Индивидуалната оценка на риска от отпадане:</w:t>
      </w:r>
    </w:p>
    <w:p w14:paraId="6ED2D766" w14:textId="77777777"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9E4E4E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Въвеждането на Индивидуалната карта е продиктувано от необходимостта да се документира реалната ситуация за всеки ученик, да се опишат след проучване факторите на семейната, училищната и учебна среда, които поставят ученика в риск от </w:t>
      </w:r>
      <w:r w:rsidRPr="000A3EC9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образователни неблагополучия и отпадане. Индивидуалната карта за оценка на риска се попълва от класния ръководител. Информацията се набира и обобщава след диагностициране на потребностите в началото на учебната година в консултация с учителите, които преподават в този клас. Класният ръководител прави проучване на семейната ситуация на ученика и записва в картата онези фактори на средата, които според него поставят ученика в потенциален риск от отпадане. Обобщената информация за ученика се споделя в методическите обединения и се изготвят мерки за подкрепа. </w:t>
      </w:r>
      <w:r w:rsidR="00BB5E5D">
        <w:rPr>
          <w:rFonts w:ascii="Times New Roman" w:hAnsi="Times New Roman" w:cs="Times New Roman"/>
          <w:sz w:val="24"/>
          <w:szCs w:val="24"/>
        </w:rPr>
        <w:t>ЕПР и к</w:t>
      </w:r>
      <w:r w:rsidRPr="000A3EC9">
        <w:rPr>
          <w:rFonts w:ascii="Times New Roman" w:hAnsi="Times New Roman" w:cs="Times New Roman"/>
          <w:sz w:val="24"/>
          <w:szCs w:val="24"/>
        </w:rPr>
        <w:t>ласният ръководител организира</w:t>
      </w:r>
      <w:r w:rsidR="00D97D68">
        <w:rPr>
          <w:rFonts w:ascii="Times New Roman" w:hAnsi="Times New Roman" w:cs="Times New Roman"/>
          <w:sz w:val="24"/>
          <w:szCs w:val="24"/>
        </w:rPr>
        <w:t>т</w:t>
      </w:r>
      <w:r w:rsidRPr="000A3EC9">
        <w:rPr>
          <w:rFonts w:ascii="Times New Roman" w:hAnsi="Times New Roman" w:cs="Times New Roman"/>
          <w:sz w:val="24"/>
          <w:szCs w:val="24"/>
        </w:rPr>
        <w:t>, координира</w:t>
      </w:r>
      <w:r w:rsidR="00D97D68">
        <w:rPr>
          <w:rFonts w:ascii="Times New Roman" w:hAnsi="Times New Roman" w:cs="Times New Roman"/>
          <w:sz w:val="24"/>
          <w:szCs w:val="24"/>
        </w:rPr>
        <w:t>т</w:t>
      </w:r>
      <w:r w:rsidRPr="000A3EC9">
        <w:rPr>
          <w:rFonts w:ascii="Times New Roman" w:hAnsi="Times New Roman" w:cs="Times New Roman"/>
          <w:sz w:val="24"/>
          <w:szCs w:val="24"/>
        </w:rPr>
        <w:t>, наблюдава</w:t>
      </w:r>
      <w:r w:rsidR="00D97D68">
        <w:rPr>
          <w:rFonts w:ascii="Times New Roman" w:hAnsi="Times New Roman" w:cs="Times New Roman"/>
          <w:sz w:val="24"/>
          <w:szCs w:val="24"/>
        </w:rPr>
        <w:t>т</w:t>
      </w:r>
      <w:r w:rsidRPr="000A3EC9">
        <w:rPr>
          <w:rFonts w:ascii="Times New Roman" w:hAnsi="Times New Roman" w:cs="Times New Roman"/>
          <w:sz w:val="24"/>
          <w:szCs w:val="24"/>
        </w:rPr>
        <w:t xml:space="preserve"> и оценява</w:t>
      </w:r>
      <w:r w:rsidR="00D97D68">
        <w:rPr>
          <w:rFonts w:ascii="Times New Roman" w:hAnsi="Times New Roman" w:cs="Times New Roman"/>
          <w:sz w:val="24"/>
          <w:szCs w:val="24"/>
        </w:rPr>
        <w:t>т</w:t>
      </w:r>
      <w:r w:rsidRPr="000A3EC9">
        <w:rPr>
          <w:rFonts w:ascii="Times New Roman" w:hAnsi="Times New Roman" w:cs="Times New Roman"/>
          <w:sz w:val="24"/>
          <w:szCs w:val="24"/>
        </w:rPr>
        <w:t xml:space="preserve"> процеса и резултатите от изпълнението на мерките за подкрепа.</w:t>
      </w:r>
    </w:p>
    <w:p w14:paraId="392ECFB1" w14:textId="77777777" w:rsid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28C78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Препоръки за попълване на Индивидуалната карта</w:t>
      </w:r>
    </w:p>
    <w:p w14:paraId="3533C943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Раздел І. Данни за ученика</w:t>
      </w:r>
    </w:p>
    <w:p w14:paraId="1EBCD7DF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D14">
        <w:rPr>
          <w:rFonts w:ascii="Times New Roman" w:hAnsi="Times New Roman" w:cs="Times New Roman"/>
          <w:b/>
          <w:sz w:val="24"/>
          <w:szCs w:val="24"/>
        </w:rPr>
        <w:t>В т.</w:t>
      </w:r>
      <w:r w:rsidR="004A7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D14">
        <w:rPr>
          <w:rFonts w:ascii="Times New Roman" w:hAnsi="Times New Roman" w:cs="Times New Roman"/>
          <w:b/>
          <w:sz w:val="24"/>
          <w:szCs w:val="24"/>
        </w:rPr>
        <w:t>1.</w:t>
      </w:r>
      <w:r w:rsidRPr="000A3EC9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Важни събития от училищния живот на ученика</w:t>
      </w:r>
      <w:r w:rsidRPr="000A3EC9">
        <w:rPr>
          <w:rFonts w:ascii="Times New Roman" w:hAnsi="Times New Roman" w:cs="Times New Roman"/>
          <w:sz w:val="24"/>
          <w:szCs w:val="24"/>
        </w:rPr>
        <w:t>, информацията включва отговорите на следните въпроси: Посещавал ли е детска градина? Сменял ли е училище, по какви причини? Има ли наложени наказания и какви? Има ли получени награди и за какво? Има ли прекъсване на училищното образование? Ученикът пътуващ ли е? Участва ли в ИКД, ИУД и клубове (във и и</w:t>
      </w:r>
      <w:r w:rsidR="00590582">
        <w:rPr>
          <w:rFonts w:ascii="Times New Roman" w:hAnsi="Times New Roman" w:cs="Times New Roman"/>
          <w:sz w:val="24"/>
          <w:szCs w:val="24"/>
        </w:rPr>
        <w:t>звън училище).</w:t>
      </w:r>
      <w:r w:rsidRPr="000A3EC9">
        <w:rPr>
          <w:rFonts w:ascii="Times New Roman" w:hAnsi="Times New Roman" w:cs="Times New Roman"/>
          <w:sz w:val="24"/>
          <w:szCs w:val="24"/>
        </w:rPr>
        <w:t xml:space="preserve"> Интереси/препочитания/таланти в определени познавателни области и практически дейности? Има ли регистрация в местни ин</w:t>
      </w:r>
      <w:r w:rsidR="004A7D14">
        <w:rPr>
          <w:rFonts w:ascii="Times New Roman" w:hAnsi="Times New Roman" w:cs="Times New Roman"/>
          <w:sz w:val="24"/>
          <w:szCs w:val="24"/>
        </w:rPr>
        <w:t>ституции и комисии (МКБППМН, Детска педагогическа стая</w:t>
      </w:r>
      <w:r w:rsidRPr="000A3EC9">
        <w:rPr>
          <w:rFonts w:ascii="Times New Roman" w:hAnsi="Times New Roman" w:cs="Times New Roman"/>
          <w:sz w:val="24"/>
          <w:szCs w:val="24"/>
        </w:rPr>
        <w:t>, Отдела за закрила на детето и др.? Уеникът със СОП ли е? Други важни събития, влияещи върху живота на ученика в училище? Класните ръководители, по своя преценка, могат да включат и други въпроси.</w:t>
      </w:r>
    </w:p>
    <w:p w14:paraId="4DB25942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D14">
        <w:rPr>
          <w:rFonts w:ascii="Times New Roman" w:hAnsi="Times New Roman" w:cs="Times New Roman"/>
          <w:b/>
          <w:sz w:val="24"/>
          <w:szCs w:val="24"/>
        </w:rPr>
        <w:t>Т.</w:t>
      </w:r>
      <w:r w:rsidR="004A7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D14">
        <w:rPr>
          <w:rFonts w:ascii="Times New Roman" w:hAnsi="Times New Roman" w:cs="Times New Roman"/>
          <w:b/>
          <w:sz w:val="24"/>
          <w:szCs w:val="24"/>
        </w:rPr>
        <w:t>2.</w:t>
      </w:r>
      <w:r w:rsidRPr="000A3EC9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Здравословно състояние на ученика</w:t>
      </w:r>
      <w:r w:rsidRPr="000A3EC9">
        <w:rPr>
          <w:rFonts w:ascii="Times New Roman" w:hAnsi="Times New Roman" w:cs="Times New Roman"/>
          <w:sz w:val="24"/>
          <w:szCs w:val="24"/>
        </w:rPr>
        <w:t>, съдържа данни за физическия и психоемоционален статус на ученика, също така зависимости, вредни навици и др., препоръки и изисквания от страна на родителите, допълнени с наблюдения от страна учителите.</w:t>
      </w:r>
    </w:p>
    <w:p w14:paraId="4E170B3F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D14">
        <w:rPr>
          <w:rFonts w:ascii="Times New Roman" w:hAnsi="Times New Roman" w:cs="Times New Roman"/>
          <w:b/>
          <w:sz w:val="24"/>
          <w:szCs w:val="24"/>
        </w:rPr>
        <w:t>В т.</w:t>
      </w:r>
      <w:r w:rsidR="004A7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D14">
        <w:rPr>
          <w:rFonts w:ascii="Times New Roman" w:hAnsi="Times New Roman" w:cs="Times New Roman"/>
          <w:b/>
          <w:sz w:val="24"/>
          <w:szCs w:val="24"/>
        </w:rPr>
        <w:t>3. Образование</w:t>
      </w:r>
      <w:r w:rsidRPr="000A3EC9">
        <w:rPr>
          <w:rFonts w:ascii="Times New Roman" w:hAnsi="Times New Roman" w:cs="Times New Roman"/>
          <w:sz w:val="24"/>
          <w:szCs w:val="24"/>
        </w:rPr>
        <w:t>, се отразява:</w:t>
      </w:r>
    </w:p>
    <w:p w14:paraId="65175AA8" w14:textId="77777777"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А) Информация за учебни резултати от предходна година - завършен клас, среден успех, учебни предмети най-високи и най-ниски постижения, резултати от външното оценяване, поправителни изпити и резултати, от колко години ученикът е в това училище и друга информация, която класният ръководител прецени като важна.</w:t>
      </w:r>
    </w:p>
    <w:p w14:paraId="4BFDD904" w14:textId="77777777"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Б) Диагностицирани образователни проблеми, например - проблеми с усвояването (изоставане с учебния материал), езикови трудности (не разбира обясненията и инструкциите на учителя), затруднения при самостоятелно или групово изпълнение на задачи и упражнения в клас (разчита на съучениците си или на групата), трудно чете (чете бавно, механично, без разбиране), пише бавно под диктовка, допуска много грешки, трудно създава логически последователен текст, затруднява се в следване на логиката при решаване на задачи, проблеми с концентрацията (вниманието), не умее да се подготвя самостоятелно за училище, и др. Установяването на образователните проблеми на децата в началото на годината чрез провеждане на входящи равнища по различните предмети осигурява основа за реалистично планиране на учебната работа и за посрещане потребностите и интересите на децата по всеки учебен пре</w:t>
      </w:r>
      <w:r w:rsidR="00590582">
        <w:rPr>
          <w:rFonts w:ascii="Times New Roman" w:hAnsi="Times New Roman" w:cs="Times New Roman"/>
          <w:sz w:val="24"/>
          <w:szCs w:val="24"/>
        </w:rPr>
        <w:t xml:space="preserve">дмет. Що се отнася до планиране </w:t>
      </w:r>
      <w:r w:rsidRPr="000A3EC9">
        <w:rPr>
          <w:rFonts w:ascii="Times New Roman" w:hAnsi="Times New Roman" w:cs="Times New Roman"/>
          <w:sz w:val="24"/>
          <w:szCs w:val="24"/>
        </w:rPr>
        <w:t>на допълнителни подкрепи за ученици в риск, колкото по-прецизно и подробно е попълнена тази рубрика от класните ръководители, толкова по-адекватни и надеждни ще бъдат планираните мерки за подкрепа.</w:t>
      </w:r>
    </w:p>
    <w:p w14:paraId="647B3D33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Т.4.</w:t>
      </w:r>
      <w:r w:rsidR="00590582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Социална интеграция на ученика</w:t>
      </w:r>
      <w:r w:rsidRPr="000A3EC9">
        <w:rPr>
          <w:rFonts w:ascii="Times New Roman" w:hAnsi="Times New Roman" w:cs="Times New Roman"/>
          <w:sz w:val="24"/>
          <w:szCs w:val="24"/>
        </w:rPr>
        <w:t xml:space="preserve">. Чрез поведението на ученика в учебните и неучебни занимания, учителите и класните ръководители идентифицират </w:t>
      </w:r>
      <w:r w:rsidRPr="000A3EC9">
        <w:rPr>
          <w:rFonts w:ascii="Times New Roman" w:hAnsi="Times New Roman" w:cs="Times New Roman"/>
          <w:sz w:val="24"/>
          <w:szCs w:val="24"/>
        </w:rPr>
        <w:lastRenderedPageBreak/>
        <w:t>нагласи, ценности, умения за междуличностно общуване с връстници и възрастни, решаване на проблеми, сътрудничество, работа в екип, взаимно уважение, създаване и спазване на правила и др. В тази рубрика от ключово значение е класните ръководители да идентифицират факторите на общностната среда (клас и училище), които поставят ученика в риск от отпадане. Такива фактори могат да бъдат: трудна адаптация към класа и училището, неумения за общуване, спонтанни реакции и конфликтни отношения с връстници, по-големи ученици и учители, неуважение, пренебрежение, изолация, незачитане на културните и езикови различия, подигравателно отношение и избягване и др.</w:t>
      </w:r>
    </w:p>
    <w:p w14:paraId="66E7CA0E" w14:textId="77777777" w:rsidR="000A3EC9" w:rsidRPr="00590582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582">
        <w:rPr>
          <w:rFonts w:ascii="Times New Roman" w:hAnsi="Times New Roman" w:cs="Times New Roman"/>
          <w:b/>
          <w:sz w:val="24"/>
          <w:szCs w:val="24"/>
        </w:rPr>
        <w:t>Раздел ІІ. Данни за семейството</w:t>
      </w:r>
    </w:p>
    <w:p w14:paraId="653F76F1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Т.1. </w:t>
      </w:r>
      <w:r w:rsidRPr="00590582">
        <w:rPr>
          <w:rFonts w:ascii="Times New Roman" w:hAnsi="Times New Roman" w:cs="Times New Roman"/>
          <w:b/>
          <w:sz w:val="24"/>
          <w:szCs w:val="24"/>
        </w:rPr>
        <w:t>Социален статус на семейството</w:t>
      </w:r>
      <w:r w:rsidRPr="000A3EC9">
        <w:rPr>
          <w:rFonts w:ascii="Times New Roman" w:hAnsi="Times New Roman" w:cs="Times New Roman"/>
          <w:sz w:val="24"/>
          <w:szCs w:val="24"/>
        </w:rPr>
        <w:t>. В тази рубрика се включва информация за социално-икономическия статус на семейството (работа, образование, квалификация, доходи, жилищни условия, развлечения и др.), която класните ръководители събират в разговори с родителите/настойниците и при посещение в дома на ученика. В Индивидуалната карта се записват установени факти, които могат да създадат условия за отпадане на ученика от училище. Например, родителите работят извън населеното място и за ученика се грижат роднини без особено влияние върху възпитанието му, ученикът е ангажиран в трудови дейности на семейството (работи, грижи се за възрастен или по-малки деца) и т.н.</w:t>
      </w:r>
    </w:p>
    <w:p w14:paraId="4EC2DF0E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В т.2. </w:t>
      </w:r>
      <w:r w:rsidRPr="00590582">
        <w:rPr>
          <w:rFonts w:ascii="Times New Roman" w:hAnsi="Times New Roman" w:cs="Times New Roman"/>
          <w:b/>
          <w:sz w:val="24"/>
          <w:szCs w:val="24"/>
        </w:rPr>
        <w:t>Семейна среда и подкрепи</w:t>
      </w:r>
      <w:r w:rsidR="00590582">
        <w:rPr>
          <w:rFonts w:ascii="Times New Roman" w:hAnsi="Times New Roman" w:cs="Times New Roman"/>
          <w:sz w:val="24"/>
          <w:szCs w:val="24"/>
        </w:rPr>
        <w:t>. П</w:t>
      </w:r>
      <w:r w:rsidRPr="000A3EC9">
        <w:rPr>
          <w:rFonts w:ascii="Times New Roman" w:hAnsi="Times New Roman" w:cs="Times New Roman"/>
          <w:sz w:val="24"/>
          <w:szCs w:val="24"/>
        </w:rPr>
        <w:t>роучване на семейната среда е важно условие за спечелване доверието и активното участие на родителите като партньори на класния ръководител и училищния екип. В посещението в дома на ученика и в разговорите с родителите, класният ръководител може да установи, например доколко родителите могат да помагат на децата си в подготовката им за училище, какви са техните очаквания, интереси и претенции към училището, как конкретно могат да участват в живота на класа, какви са намеренията им за образователното бъдещето на детето и т.н. Общуването с родителите/настойниците осигурява информация за факти и характеристики на семейната и общностна среда, които могат да поставят децата в риск от ранно напускане на училище или обратно – да осигурят подкрепата на семейството за образователната кариера на детето.</w:t>
      </w:r>
    </w:p>
    <w:p w14:paraId="24F3FE52" w14:textId="77777777"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036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E6036D" w:rsidRPr="00E6036D">
        <w:rPr>
          <w:rFonts w:ascii="Times New Roman" w:hAnsi="Times New Roman" w:cs="Times New Roman"/>
          <w:b/>
          <w:sz w:val="24"/>
          <w:szCs w:val="24"/>
        </w:rPr>
        <w:t>ІІІ</w:t>
      </w:r>
      <w:r w:rsidRPr="00E6036D">
        <w:rPr>
          <w:rFonts w:ascii="Times New Roman" w:hAnsi="Times New Roman" w:cs="Times New Roman"/>
          <w:b/>
          <w:sz w:val="24"/>
          <w:szCs w:val="24"/>
        </w:rPr>
        <w:t>.</w:t>
      </w:r>
      <w:r w:rsidRPr="000A3EC9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Заключителна оценка</w:t>
      </w:r>
    </w:p>
    <w:p w14:paraId="3F704849" w14:textId="77777777"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Анализът е реалната основа за извеждане на основните проблемни зони, потребностите на ученика и необходимите ресурси за посрещането им. Класният ръководител обобщава информацията от Раздел І и Раздел ІІ и формулира проблемите, които поставят ученика в риск от ранно отпадане от училище – образователни, поведенчески, проблеми, произтичащи от семейния статус и семейната среда, от общностната среда (клас, отбор, ИКД, училище) и др.</w:t>
      </w:r>
    </w:p>
    <w:p w14:paraId="5191F0B6" w14:textId="77777777"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В рубриката – </w:t>
      </w:r>
      <w:r w:rsidRPr="00E6036D">
        <w:rPr>
          <w:rFonts w:ascii="Times New Roman" w:hAnsi="Times New Roman" w:cs="Times New Roman"/>
          <w:b/>
          <w:sz w:val="24"/>
          <w:szCs w:val="24"/>
        </w:rPr>
        <w:t>Б) Идентифицирани потребности и интереси</w:t>
      </w:r>
      <w:r w:rsidRPr="000A3EC9">
        <w:rPr>
          <w:rFonts w:ascii="Times New Roman" w:hAnsi="Times New Roman" w:cs="Times New Roman"/>
          <w:sz w:val="24"/>
          <w:szCs w:val="24"/>
        </w:rPr>
        <w:t>, проблемите се трансформират в потребности от подкрепа, например – родителите/настойниците не могат да помагат при подготовка на уроците, ученика вкъщи (проблем) - ученикът има нужда от допълнителни упражнения по математика, поради изоставане с материала (потребност).</w:t>
      </w:r>
    </w:p>
    <w:p w14:paraId="66CC47F0" w14:textId="77777777"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Рубриката </w:t>
      </w:r>
      <w:r w:rsidRPr="00E6036D">
        <w:rPr>
          <w:rFonts w:ascii="Times New Roman" w:hAnsi="Times New Roman" w:cs="Times New Roman"/>
          <w:b/>
          <w:sz w:val="24"/>
          <w:szCs w:val="24"/>
        </w:rPr>
        <w:t>В) Ресурси/протективни фактори</w:t>
      </w:r>
      <w:r w:rsidRPr="000A3EC9">
        <w:rPr>
          <w:rFonts w:ascii="Times New Roman" w:hAnsi="Times New Roman" w:cs="Times New Roman"/>
          <w:sz w:val="24"/>
          <w:szCs w:val="24"/>
        </w:rPr>
        <w:t xml:space="preserve">, се попълва след координиране и обсъждане между класни ръководители и учители. Тази рубрика представлява програма за подкрепа на ученик в риск и в нея са определени вида и формата за подкрепа, отговорните специалисти, срокове за изпълнение, процедура за комуникация между членовете на екипа и индикаторите за измерване на резултатите. Програмата </w:t>
      </w:r>
      <w:r w:rsidRPr="000A3EC9">
        <w:rPr>
          <w:rFonts w:ascii="Times New Roman" w:hAnsi="Times New Roman" w:cs="Times New Roman"/>
          <w:sz w:val="24"/>
          <w:szCs w:val="24"/>
        </w:rPr>
        <w:lastRenderedPageBreak/>
        <w:t>може да обхваща планирани подкрепи в рамките на ЗП, ЗИП, И</w:t>
      </w:r>
      <w:r w:rsidR="00787985">
        <w:rPr>
          <w:rFonts w:ascii="Times New Roman" w:hAnsi="Times New Roman" w:cs="Times New Roman"/>
          <w:sz w:val="24"/>
          <w:szCs w:val="24"/>
        </w:rPr>
        <w:t>И</w:t>
      </w:r>
      <w:r w:rsidRPr="000A3EC9">
        <w:rPr>
          <w:rFonts w:ascii="Times New Roman" w:hAnsi="Times New Roman" w:cs="Times New Roman"/>
          <w:sz w:val="24"/>
          <w:szCs w:val="24"/>
        </w:rPr>
        <w:t>Д, ИУД и клубни форми, консултиране със специалисти, работа с родителите, иницииране на подкрепа от страна на социалните служби, участие в местни и национални програми, съттрудничество с граждански организации и др.</w:t>
      </w:r>
    </w:p>
    <w:p w14:paraId="45F0A983" w14:textId="77777777" w:rsid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Индивидуалната оценка на риска съдържа конфиденциална информация за ученика и семейството, поради което директорът определя реда и отговорностите свързани със съхранение и ползване на картотеката с инидивдуалните оценки на учениците.</w:t>
      </w:r>
    </w:p>
    <w:p w14:paraId="3CA3F2F0" w14:textId="77777777" w:rsidR="000A3EC9" w:rsidRDefault="000A3EC9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BADB0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3243B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1EFD5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5A96B9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4F09B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F2308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FB0A4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8490A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6C6B8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2629F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E6F9C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CABA2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13859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B87A5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FB291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20E2F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7130B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24B1E" w14:textId="77777777" w:rsidR="00D364E6" w:rsidRDefault="00D364E6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86144" w14:textId="77777777" w:rsidR="00D364E6" w:rsidRDefault="00D364E6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83D5B" w14:textId="77777777" w:rsidR="00D364E6" w:rsidRDefault="00D364E6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682C1" w14:textId="77777777"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316E1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19DBD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D39FF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6B96A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3DFCF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E1344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5F656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82AE3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24B2A" w14:textId="77777777" w:rsidR="00D97D68" w:rsidRDefault="00D97D68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A581B" w14:textId="77777777" w:rsidR="0087414B" w:rsidRDefault="0087414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2F972" w14:textId="77777777" w:rsidR="00500B47" w:rsidRDefault="00500B47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405">
        <w:rPr>
          <w:rFonts w:ascii="Times New Roman" w:hAnsi="Times New Roman" w:cs="Times New Roman"/>
          <w:b/>
          <w:sz w:val="24"/>
          <w:szCs w:val="24"/>
          <w:lang w:val="en-US"/>
        </w:rPr>
        <w:t>SWOT</w:t>
      </w:r>
      <w:r w:rsidRPr="00C50405">
        <w:rPr>
          <w:rFonts w:ascii="Times New Roman" w:hAnsi="Times New Roman" w:cs="Times New Roman"/>
          <w:b/>
          <w:sz w:val="24"/>
          <w:szCs w:val="24"/>
        </w:rPr>
        <w:t xml:space="preserve"> АНАЛИЗ</w:t>
      </w:r>
    </w:p>
    <w:p w14:paraId="10686B26" w14:textId="77777777" w:rsidR="0087414B" w:rsidRDefault="0087414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9"/>
        <w:gridCol w:w="4533"/>
      </w:tblGrid>
      <w:tr w:rsidR="00C50405" w14:paraId="1389CB87" w14:textId="77777777" w:rsidTr="0087414B">
        <w:trPr>
          <w:trHeight w:val="448"/>
        </w:trPr>
        <w:tc>
          <w:tcPr>
            <w:tcW w:w="4606" w:type="dxa"/>
            <w:shd w:val="clear" w:color="auto" w:fill="D9D9D9" w:themeFill="background1" w:themeFillShade="D9"/>
          </w:tcPr>
          <w:p w14:paraId="10E35764" w14:textId="77777777" w:rsidR="00C50405" w:rsidRDefault="00C50405" w:rsidP="008741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14:paraId="7C9C4ED9" w14:textId="77777777" w:rsidR="0087414B" w:rsidRDefault="00C50405" w:rsidP="008741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СЛАБИ СТРАНИ</w:t>
            </w:r>
          </w:p>
        </w:tc>
      </w:tr>
      <w:tr w:rsidR="00D364E6" w14:paraId="34B3B0CE" w14:textId="77777777" w:rsidTr="0087414B">
        <w:trPr>
          <w:trHeight w:val="861"/>
        </w:trPr>
        <w:tc>
          <w:tcPr>
            <w:tcW w:w="4606" w:type="dxa"/>
          </w:tcPr>
          <w:p w14:paraId="2851B4B7" w14:textId="77777777" w:rsidR="00D364E6" w:rsidRPr="0087414B" w:rsidRDefault="00D364E6" w:rsidP="00C61F4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Водене на р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егистър на ученици, застрашени от отпадане</w:t>
            </w:r>
            <w:r w:rsidRPr="00C504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606" w:type="dxa"/>
          </w:tcPr>
          <w:p w14:paraId="618E8C92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Недостатъчно ефективна връзка училище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родители;</w:t>
            </w:r>
          </w:p>
        </w:tc>
      </w:tr>
      <w:tr w:rsidR="00D364E6" w14:paraId="08265C3B" w14:textId="77777777" w:rsidTr="00C50405">
        <w:tc>
          <w:tcPr>
            <w:tcW w:w="4606" w:type="dxa"/>
          </w:tcPr>
          <w:p w14:paraId="6C929AA9" w14:textId="77777777" w:rsidR="00D364E6" w:rsidRPr="00D364E6" w:rsidRDefault="00D364E6" w:rsidP="00C61F41">
            <w:pPr>
              <w:spacing w:line="36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364E6">
              <w:rPr>
                <w:rFonts w:ascii="Times New Roman" w:hAnsi="Times New Roman" w:cs="Times New Roman"/>
                <w:sz w:val="24"/>
                <w:szCs w:val="24"/>
              </w:rPr>
              <w:t>Интерактивни методи на обучение, използване на ИКТ;</w:t>
            </w:r>
          </w:p>
        </w:tc>
        <w:tc>
          <w:tcPr>
            <w:tcW w:w="4606" w:type="dxa"/>
          </w:tcPr>
          <w:p w14:paraId="4F443EB4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Недостатъчна роля на ученическото самоуправление за създаване на подкрепяща среда за ученици, застрашени от отпадане;</w:t>
            </w:r>
          </w:p>
        </w:tc>
      </w:tr>
      <w:tr w:rsidR="00D364E6" w14:paraId="0B8B8BA1" w14:textId="77777777" w:rsidTr="00C50405">
        <w:tc>
          <w:tcPr>
            <w:tcW w:w="4606" w:type="dxa"/>
          </w:tcPr>
          <w:p w14:paraId="42ACF8EF" w14:textId="77777777"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Извънкласни дейности;</w:t>
            </w:r>
          </w:p>
          <w:p w14:paraId="00D6B6D4" w14:textId="77777777" w:rsidR="00D364E6" w:rsidRDefault="00D364E6" w:rsidP="00D364E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14:paraId="483099DD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Недостатъчно мотивирани учители за справяне с проблема;</w:t>
            </w:r>
          </w:p>
        </w:tc>
      </w:tr>
      <w:tr w:rsidR="00D364E6" w14:paraId="5B158177" w14:textId="77777777" w:rsidTr="00C61F41">
        <w:tc>
          <w:tcPr>
            <w:tcW w:w="4606" w:type="dxa"/>
          </w:tcPr>
          <w:p w14:paraId="0378645A" w14:textId="77777777"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Възможности за изява;</w:t>
            </w:r>
          </w:p>
          <w:p w14:paraId="3CAE8166" w14:textId="77777777" w:rsidR="00D364E6" w:rsidRDefault="00D364E6" w:rsidP="00D364E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bottom w:val="single" w:sz="4" w:space="0" w:color="000000" w:themeColor="text1"/>
            </w:tcBorders>
          </w:tcPr>
          <w:p w14:paraId="0DA70272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Голям брой отсъствия на учениците, който всяка година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бавно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нараства и е предпоставка за отпадане.</w:t>
            </w:r>
          </w:p>
        </w:tc>
      </w:tr>
      <w:tr w:rsidR="00D364E6" w14:paraId="3F1CF633" w14:textId="77777777" w:rsidTr="00C61F41">
        <w:tc>
          <w:tcPr>
            <w:tcW w:w="4606" w:type="dxa"/>
          </w:tcPr>
          <w:p w14:paraId="631498F5" w14:textId="77777777" w:rsidR="00D364E6" w:rsidRPr="00C61F41" w:rsidRDefault="00D364E6" w:rsidP="00C61F4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Създаване на приятелска среда;</w:t>
            </w:r>
          </w:p>
        </w:tc>
        <w:tc>
          <w:tcPr>
            <w:tcW w:w="4606" w:type="dxa"/>
            <w:tcBorders>
              <w:bottom w:val="nil"/>
            </w:tcBorders>
          </w:tcPr>
          <w:p w14:paraId="283CC9F8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4E6" w14:paraId="192FCD94" w14:textId="77777777" w:rsidTr="00C61F41">
        <w:tc>
          <w:tcPr>
            <w:tcW w:w="4606" w:type="dxa"/>
          </w:tcPr>
          <w:p w14:paraId="551DEAD4" w14:textId="77777777" w:rsidR="00D364E6" w:rsidRPr="00C61F41" w:rsidRDefault="00D364E6" w:rsidP="00C61F4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 материална база;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14:paraId="77C69ADB" w14:textId="77777777" w:rsidR="00D364E6" w:rsidRDefault="00D364E6" w:rsidP="00D364E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14:paraId="2F5F44C1" w14:textId="77777777" w:rsidTr="00C61F41">
        <w:tc>
          <w:tcPr>
            <w:tcW w:w="4606" w:type="dxa"/>
          </w:tcPr>
          <w:p w14:paraId="59EE70B8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национални програми и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14:paraId="2B672766" w14:textId="77777777"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14:paraId="1545706A" w14:textId="77777777" w:rsidTr="00C61F41">
        <w:tc>
          <w:tcPr>
            <w:tcW w:w="4606" w:type="dxa"/>
          </w:tcPr>
          <w:p w14:paraId="74DD6BA3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Безплатни закуски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учениците от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IV клас;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14:paraId="6D775003" w14:textId="77777777"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14:paraId="7913DADB" w14:textId="77777777" w:rsidTr="00C61F41">
        <w:tc>
          <w:tcPr>
            <w:tcW w:w="4606" w:type="dxa"/>
          </w:tcPr>
          <w:p w14:paraId="23F64696" w14:textId="77777777"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Безплатни учебници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учениците от </w:t>
            </w: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VII клас;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14:paraId="39FEA52F" w14:textId="77777777"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14:paraId="5439E68D" w14:textId="77777777" w:rsidTr="00C61F41">
        <w:tc>
          <w:tcPr>
            <w:tcW w:w="4606" w:type="dxa"/>
          </w:tcPr>
          <w:p w14:paraId="09BFFB26" w14:textId="77777777"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Извършване на дейности по превенция на отпадането;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14:paraId="25129063" w14:textId="77777777"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14:paraId="727C964A" w14:textId="77777777" w:rsidTr="00C61F41">
        <w:tc>
          <w:tcPr>
            <w:tcW w:w="4606" w:type="dxa"/>
          </w:tcPr>
          <w:p w14:paraId="4C4E9F17" w14:textId="77777777"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Липса на отпаднали ученици през последните 5 години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06" w:type="dxa"/>
            <w:tcBorders>
              <w:top w:val="nil"/>
            </w:tcBorders>
          </w:tcPr>
          <w:p w14:paraId="7F3A1676" w14:textId="77777777"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9E849A" w14:textId="77777777" w:rsidR="00C50405" w:rsidRDefault="00C50405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1DB31" w14:textId="77777777" w:rsidR="00D97D68" w:rsidRDefault="00D97D68" w:rsidP="00D813E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B52B912" w14:textId="77777777" w:rsidR="00D97D68" w:rsidRDefault="00D97D68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92D250" w14:textId="77777777" w:rsidR="000D321B" w:rsidRDefault="000D321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9B1AC2" w14:textId="77777777" w:rsidR="000D321B" w:rsidRDefault="000D321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E5A33" w14:textId="77777777" w:rsidR="000D321B" w:rsidRDefault="000D321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B70236" w14:textId="77777777" w:rsidR="000D321B" w:rsidRDefault="000D321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CA77C" w14:textId="77777777" w:rsidR="000D321B" w:rsidRDefault="000D321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122008" w14:textId="77777777" w:rsidR="000D321B" w:rsidRDefault="000D321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63A088" w14:textId="77777777" w:rsidR="00B561EC" w:rsidRDefault="00B561EC" w:rsidP="00874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26225" w14:textId="77777777" w:rsidR="0087414B" w:rsidRDefault="0087414B" w:rsidP="00874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КАРТА</w:t>
      </w:r>
      <w:r w:rsidR="00B561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УЧЕНИКА </w:t>
      </w:r>
    </w:p>
    <w:p w14:paraId="734BC5A8" w14:textId="77777777" w:rsidR="0087414B" w:rsidRDefault="0087414B" w:rsidP="00874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ПРОСЛЕДЯВАНЕ СЪСТОЯНИЕТО НА РИСК ОТ ОТПАДАНЕ ОТ УЧИЛИЩЕ</w:t>
      </w:r>
    </w:p>
    <w:p w14:paraId="3CEAC248" w14:textId="77777777" w:rsidR="008B413F" w:rsidRDefault="008B413F" w:rsidP="008741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52C257E" w14:textId="77777777" w:rsidR="00B561EC" w:rsidRDefault="00B561EC" w:rsidP="008741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2973"/>
        <w:gridCol w:w="3690"/>
        <w:gridCol w:w="1704"/>
      </w:tblGrid>
      <w:tr w:rsidR="008B413F" w:rsidRPr="008B413F" w14:paraId="775FBA27" w14:textId="77777777" w:rsidTr="00C61F41">
        <w:trPr>
          <w:trHeight w:val="486"/>
          <w:jc w:val="center"/>
        </w:trPr>
        <w:tc>
          <w:tcPr>
            <w:tcW w:w="102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A70460" w14:textId="77777777" w:rsidR="008B413F" w:rsidRPr="008B413F" w:rsidRDefault="008B413F" w:rsidP="00B561E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Индивидуалност на ученика</w:t>
            </w:r>
            <w:r w:rsidR="00B56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B56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Причини за наличие на риск</w:t>
            </w:r>
          </w:p>
        </w:tc>
      </w:tr>
      <w:tr w:rsidR="008B413F" w:rsidRPr="008B413F" w14:paraId="5C6FE0A2" w14:textId="77777777" w:rsidTr="00C61F41">
        <w:trPr>
          <w:trHeight w:val="616"/>
          <w:jc w:val="center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755DDC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E85C7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Извод 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7F20B9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Интервенция 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73597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Наблюдаван период </w:t>
            </w:r>
          </w:p>
        </w:tc>
      </w:tr>
      <w:tr w:rsidR="008B413F" w:rsidRPr="008B413F" w14:paraId="308E49AC" w14:textId="77777777" w:rsidTr="00C61F41">
        <w:trPr>
          <w:trHeight w:val="731"/>
          <w:jc w:val="center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098D94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на ученика </w:t>
            </w: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8941BA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Няма риск/има риск – основна(и) причина(и) 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B6A0A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Набелязани мерки за понижаван на риска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0FE9EF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Учебна година </w:t>
            </w:r>
          </w:p>
        </w:tc>
      </w:tr>
      <w:tr w:rsidR="008B413F" w:rsidRPr="008B413F" w14:paraId="1C3BEB66" w14:textId="77777777" w:rsidTr="00C61F41">
        <w:trPr>
          <w:trHeight w:val="918"/>
          <w:jc w:val="center"/>
        </w:trPr>
        <w:tc>
          <w:tcPr>
            <w:tcW w:w="18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AD08C6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368419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7689B4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D70F8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33A4E0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8E37D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4C2281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49597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7B9CD2" w14:textId="77777777" w:rsidR="008B413F" w:rsidRPr="008B413F" w:rsidRDefault="00D97D68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  <w:r w:rsidR="008B413F"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413F" w:rsidRPr="008B413F" w14:paraId="19373E0B" w14:textId="77777777" w:rsidTr="00C61F41">
        <w:trPr>
          <w:trHeight w:val="915"/>
          <w:jc w:val="center"/>
        </w:trPr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269FE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69091E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8FA78F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BBC64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171EF1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0B02DA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79566A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F4E597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18BDD3" w14:textId="77777777" w:rsidR="008B413F" w:rsidRPr="008B413F" w:rsidRDefault="00D97D68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  <w:r w:rsidR="008B413F"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413F" w:rsidRPr="008B413F" w14:paraId="4B1128AA" w14:textId="77777777" w:rsidTr="00C61F41">
        <w:trPr>
          <w:trHeight w:val="918"/>
          <w:jc w:val="center"/>
        </w:trPr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3DF2B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57725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8B077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69FE6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0E5CB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5C48CD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61E4B0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8EE7B7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5C1EA9" w14:textId="77777777" w:rsidR="008B413F" w:rsidRPr="008B413F" w:rsidRDefault="00D97D68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2018/2019</w:t>
            </w:r>
            <w:r w:rsidR="008B413F"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413F" w:rsidRPr="008B413F" w14:paraId="52BFC4F0" w14:textId="77777777" w:rsidTr="00C61F41">
        <w:trPr>
          <w:trHeight w:val="918"/>
          <w:jc w:val="center"/>
        </w:trPr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1D17B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DE3FB7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3F15D6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35A216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97FCD7" w14:textId="77777777"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CB653A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F7207C" w14:textId="77777777"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A61AA7" w14:textId="77777777"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937D6" w14:textId="77777777" w:rsidR="008B413F" w:rsidRPr="008B413F" w:rsidRDefault="00D97D68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2019/2020</w:t>
            </w:r>
            <w:r w:rsidR="008B413F"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1F30DDF" w14:textId="77777777"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67DFF5" w14:textId="77777777" w:rsidR="008B413F" w:rsidRDefault="008B413F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077978" w14:textId="77777777" w:rsidR="000D321B" w:rsidRDefault="000D321B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CBC4A9" w14:textId="77777777" w:rsidR="000D321B" w:rsidRDefault="000D321B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447FF3" w14:textId="77777777" w:rsidR="000D321B" w:rsidRDefault="000D321B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ED9772" w14:textId="77777777" w:rsidR="000D321B" w:rsidRDefault="000D321B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CD7C827" w14:textId="77777777" w:rsidR="000D321B" w:rsidRDefault="000D321B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D2674E8" w14:textId="77777777"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ОСНОВНИ АКЦЕНТИ НА ПРОГРАМАТА</w:t>
      </w:r>
    </w:p>
    <w:p w14:paraId="275FC1F9" w14:textId="77777777"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3049"/>
        <w:gridCol w:w="2905"/>
        <w:gridCol w:w="2083"/>
      </w:tblGrid>
      <w:tr w:rsidR="008B413F" w:rsidRPr="008B413F" w14:paraId="62D6E9E4" w14:textId="77777777" w:rsidTr="00B561EC">
        <w:trPr>
          <w:trHeight w:val="1050"/>
        </w:trPr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A13132" w14:textId="77777777" w:rsidR="008B413F" w:rsidRPr="008B413F" w:rsidRDefault="00B561EC" w:rsidP="00B561E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</w:t>
            </w:r>
            <w:r w:rsidR="008B413F"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роблем</w:t>
            </w:r>
          </w:p>
        </w:tc>
        <w:tc>
          <w:tcPr>
            <w:tcW w:w="304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90670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за разрешаване на проблема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A89DCD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A9444" w14:textId="77777777"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отговорници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413F" w:rsidRPr="008B413F" w14:paraId="052EA48B" w14:textId="77777777" w:rsidTr="008B413F">
        <w:trPr>
          <w:trHeight w:val="1968"/>
        </w:trPr>
        <w:tc>
          <w:tcPr>
            <w:tcW w:w="1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D7ACF6" w14:textId="77777777"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 xml:space="preserve">Ниска мотивация за учене </w:t>
            </w:r>
          </w:p>
        </w:tc>
        <w:tc>
          <w:tcPr>
            <w:tcW w:w="3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13511B" w14:textId="77777777"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>Повишаване педагогическите изисквания и очаквания от децата. Поощряване успеха и постиженията им.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1B3654" w14:textId="77777777"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>Повишаване мотивацията за посещение на учебните занятия, успех и постижения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FFECDC" w14:textId="77777777"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>Класни  ръководители  и преподаватели</w:t>
            </w:r>
          </w:p>
        </w:tc>
      </w:tr>
      <w:tr w:rsidR="008B413F" w:rsidRPr="008B413F" w14:paraId="3089DA17" w14:textId="77777777" w:rsidTr="00B561EC">
        <w:trPr>
          <w:trHeight w:val="2101"/>
        </w:trPr>
        <w:tc>
          <w:tcPr>
            <w:tcW w:w="1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6B1C32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Неграмотност на родителите</w:t>
            </w:r>
            <w:r w:rsidRPr="008B413F">
              <w:rPr>
                <w:color w:val="000000"/>
                <w:kern w:val="24"/>
                <w:position w:val="1"/>
              </w:rPr>
              <w:t xml:space="preserve"> </w:t>
            </w:r>
          </w:p>
        </w:tc>
        <w:tc>
          <w:tcPr>
            <w:tcW w:w="3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2590BE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Организиране форми за индивидуална работа, подпомагаща отделните ученици да преодолеят свързани с ученето специфични трудности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E960D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 xml:space="preserve">Промяна на отношението и нагласата на родителите към училищната институция като полезна и необходима за тях 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3F4012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 xml:space="preserve">Възпитатели в ПИГ и </w:t>
            </w:r>
            <w:r w:rsidR="00B561EC">
              <w:rPr>
                <w:color w:val="000000"/>
                <w:kern w:val="24"/>
              </w:rPr>
              <w:t xml:space="preserve"> класните ръководители</w:t>
            </w:r>
          </w:p>
        </w:tc>
      </w:tr>
      <w:tr w:rsidR="008B413F" w:rsidRPr="008B413F" w14:paraId="7ECAE309" w14:textId="77777777" w:rsidTr="008B413F">
        <w:trPr>
          <w:trHeight w:val="2536"/>
        </w:trPr>
        <w:tc>
          <w:tcPr>
            <w:tcW w:w="18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807F3F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Занижен контрол от страна на родителите</w:t>
            </w:r>
          </w:p>
        </w:tc>
        <w:tc>
          <w:tcPr>
            <w:tcW w:w="304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E5406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Разработване на система от училищни мерки и програма за превенция на отпадналите.</w:t>
            </w:r>
          </w:p>
          <w:p w14:paraId="4C0A569A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Откриване и стимулиране на талантливи деца за участие в различни инициативи.</w:t>
            </w:r>
          </w:p>
          <w:p w14:paraId="43A9256A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Работа с отделните институции</w:t>
            </w:r>
            <w:r w:rsidR="004F0EC5">
              <w:rPr>
                <w:color w:val="000000"/>
                <w:kern w:val="24"/>
              </w:rPr>
              <w:t>:</w:t>
            </w:r>
            <w:r w:rsidRPr="008B413F">
              <w:rPr>
                <w:color w:val="000000"/>
                <w:kern w:val="24"/>
              </w:rPr>
              <w:t xml:space="preserve"> </w:t>
            </w:r>
            <w:r w:rsidR="004F0EC5">
              <w:rPr>
                <w:color w:val="000000"/>
                <w:kern w:val="24"/>
              </w:rPr>
              <w:t xml:space="preserve">Отдел </w:t>
            </w:r>
            <w:r w:rsidRPr="008B413F">
              <w:rPr>
                <w:color w:val="000000"/>
                <w:kern w:val="24"/>
              </w:rPr>
              <w:t>”Закрила на детето” „Социални грижи”</w:t>
            </w:r>
            <w:r w:rsidR="004F0EC5">
              <w:rPr>
                <w:color w:val="000000"/>
                <w:kern w:val="24"/>
              </w:rPr>
              <w:t xml:space="preserve">, </w:t>
            </w:r>
            <w:r w:rsidRPr="008B413F">
              <w:rPr>
                <w:color w:val="000000"/>
                <w:kern w:val="24"/>
              </w:rPr>
              <w:t>лекции,</w:t>
            </w:r>
            <w:r w:rsidR="004F0EC5">
              <w:rPr>
                <w:color w:val="000000"/>
                <w:kern w:val="24"/>
              </w:rPr>
              <w:t xml:space="preserve"> </w:t>
            </w:r>
            <w:r w:rsidRPr="008B413F">
              <w:rPr>
                <w:color w:val="000000"/>
                <w:kern w:val="24"/>
              </w:rPr>
              <w:t>филми</w:t>
            </w:r>
            <w:r w:rsidRPr="008B413F">
              <w:rPr>
                <w:color w:val="000000"/>
                <w:kern w:val="24"/>
                <w:position w:val="1"/>
              </w:rPr>
              <w:t xml:space="preserve"> </w:t>
            </w:r>
          </w:p>
          <w:p w14:paraId="4B0D3AAF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 xml:space="preserve">Взаимно партньорство между родителска и учителска общност 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9129FC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Повишаване интереса към учебния процес, завишаване контрола върху своите деца.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47D4B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Класни</w:t>
            </w:r>
          </w:p>
          <w:p w14:paraId="70476A6E" w14:textId="77777777" w:rsidR="008B413F" w:rsidRPr="008B413F" w:rsidRDefault="008B413F" w:rsidP="00B561EC">
            <w:pPr>
              <w:pStyle w:val="a5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ръководители</w:t>
            </w:r>
            <w:r w:rsidRPr="008B413F">
              <w:rPr>
                <w:color w:val="000000"/>
                <w:kern w:val="24"/>
                <w:position w:val="1"/>
              </w:rPr>
              <w:t xml:space="preserve"> </w:t>
            </w:r>
          </w:p>
        </w:tc>
      </w:tr>
    </w:tbl>
    <w:p w14:paraId="4874D1D2" w14:textId="77777777" w:rsidR="008B413F" w:rsidRDefault="008B413F" w:rsidP="00D97D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4A24160" w14:textId="77777777" w:rsidR="000D321B" w:rsidRDefault="000D321B" w:rsidP="00D97D68">
      <w:pPr>
        <w:tabs>
          <w:tab w:val="left" w:pos="1230"/>
        </w:tabs>
      </w:pPr>
    </w:p>
    <w:p w14:paraId="1FB2E2C8" w14:textId="77777777" w:rsidR="000D321B" w:rsidRDefault="000D321B" w:rsidP="00D97D68">
      <w:pPr>
        <w:tabs>
          <w:tab w:val="left" w:pos="1230"/>
        </w:tabs>
      </w:pPr>
    </w:p>
    <w:p w14:paraId="2CB2E381" w14:textId="77777777" w:rsidR="000D321B" w:rsidRDefault="000D321B" w:rsidP="00D97D68">
      <w:pPr>
        <w:tabs>
          <w:tab w:val="left" w:pos="1230"/>
        </w:tabs>
      </w:pPr>
    </w:p>
    <w:p w14:paraId="65CEA553" w14:textId="77777777" w:rsidR="000D321B" w:rsidRDefault="000D321B" w:rsidP="00D97D68">
      <w:pPr>
        <w:tabs>
          <w:tab w:val="left" w:pos="1230"/>
        </w:tabs>
      </w:pPr>
    </w:p>
    <w:p w14:paraId="43A95CB6" w14:textId="77777777" w:rsidR="000D321B" w:rsidRDefault="000D321B" w:rsidP="00D97D68">
      <w:pPr>
        <w:tabs>
          <w:tab w:val="left" w:pos="1230"/>
        </w:tabs>
      </w:pPr>
    </w:p>
    <w:p w14:paraId="535679BF" w14:textId="77777777" w:rsidR="00D97D68" w:rsidRDefault="00D97D68" w:rsidP="00D97D68">
      <w:pPr>
        <w:tabs>
          <w:tab w:val="left" w:pos="1230"/>
        </w:tabs>
      </w:pPr>
      <w:r>
        <w:t xml:space="preserve">      Вх.№……../…………..</w:t>
      </w:r>
    </w:p>
    <w:p w14:paraId="3789871A" w14:textId="77777777" w:rsidR="00D97D68" w:rsidRDefault="00D97D68" w:rsidP="00D97D68">
      <w:pPr>
        <w:tabs>
          <w:tab w:val="left" w:pos="1230"/>
        </w:tabs>
      </w:pPr>
    </w:p>
    <w:p w14:paraId="3210CDCF" w14:textId="77777777" w:rsidR="00D97D68" w:rsidRDefault="00D97D68" w:rsidP="00D97D68">
      <w:pPr>
        <w:tabs>
          <w:tab w:val="left" w:pos="3360"/>
        </w:tabs>
        <w:rPr>
          <w:b/>
          <w:sz w:val="28"/>
          <w:szCs w:val="28"/>
        </w:rPr>
      </w:pPr>
      <w:r>
        <w:lastRenderedPageBreak/>
        <w:t xml:space="preserve">                                                   </w:t>
      </w:r>
      <w:r w:rsidRPr="005A4BB2">
        <w:rPr>
          <w:sz w:val="28"/>
          <w:szCs w:val="28"/>
        </w:rPr>
        <w:t xml:space="preserve"> </w:t>
      </w:r>
      <w:r w:rsidRPr="005A4BB2">
        <w:rPr>
          <w:b/>
          <w:sz w:val="28"/>
          <w:szCs w:val="28"/>
        </w:rPr>
        <w:t>С П Р А В К А</w:t>
      </w:r>
      <w:r>
        <w:rPr>
          <w:b/>
          <w:sz w:val="28"/>
          <w:szCs w:val="28"/>
        </w:rPr>
        <w:t>-ДЕКЛАРАЦИЯ</w:t>
      </w:r>
    </w:p>
    <w:p w14:paraId="49B43E1D" w14:textId="77777777" w:rsidR="00D97D68" w:rsidRPr="005A4BB2" w:rsidRDefault="00D97D68" w:rsidP="00D97D68">
      <w:pPr>
        <w:tabs>
          <w:tab w:val="left" w:pos="3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От………………………………………………….-класен ръководител</w:t>
      </w:r>
    </w:p>
    <w:p w14:paraId="22BFB60E" w14:textId="77777777" w:rsidR="00D97D68" w:rsidRPr="005D64B6" w:rsidRDefault="00D97D68" w:rsidP="00D97D68">
      <w:pPr>
        <w:tabs>
          <w:tab w:val="left" w:pos="3360"/>
        </w:tabs>
        <w:rPr>
          <w:b/>
        </w:rPr>
      </w:pPr>
      <w:r w:rsidRPr="005D64B6">
        <w:rPr>
          <w:b/>
        </w:rPr>
        <w:t xml:space="preserve">                                                                        </w:t>
      </w:r>
      <w:r>
        <w:rPr>
          <w:b/>
        </w:rPr>
        <w:t xml:space="preserve">        </w:t>
      </w:r>
      <w:r w:rsidRPr="005D64B6">
        <w:rPr>
          <w:b/>
        </w:rPr>
        <w:t xml:space="preserve"> ЗА </w:t>
      </w:r>
    </w:p>
    <w:p w14:paraId="2FB7F08F" w14:textId="77777777" w:rsidR="00D97D68" w:rsidRPr="005D64B6" w:rsidRDefault="00D97D68" w:rsidP="00D97D68">
      <w:pPr>
        <w:tabs>
          <w:tab w:val="left" w:pos="3360"/>
        </w:tabs>
        <w:rPr>
          <w:b/>
        </w:rPr>
      </w:pPr>
      <w:r w:rsidRPr="005D64B6">
        <w:rPr>
          <w:b/>
        </w:rPr>
        <w:t xml:space="preserve">                                         ОТСЪСТВИЯТА  НА  УЧЕНИЦИТЕ  ОТ ………..КЛАС</w:t>
      </w:r>
    </w:p>
    <w:p w14:paraId="3E945DA4" w14:textId="77777777" w:rsidR="00D97D68" w:rsidRDefault="00D97D68" w:rsidP="00D97D68">
      <w:pPr>
        <w:tabs>
          <w:tab w:val="left" w:pos="3360"/>
        </w:tabs>
        <w:rPr>
          <w:b/>
        </w:rPr>
      </w:pPr>
      <w:r w:rsidRPr="005D64B6">
        <w:rPr>
          <w:b/>
        </w:rPr>
        <w:t xml:space="preserve">                                           </w:t>
      </w:r>
      <w:r>
        <w:rPr>
          <w:b/>
        </w:rPr>
        <w:t xml:space="preserve">   </w:t>
      </w:r>
      <w:r w:rsidRPr="005D64B6">
        <w:rPr>
          <w:b/>
        </w:rPr>
        <w:t xml:space="preserve"> </w:t>
      </w:r>
      <w:r>
        <w:rPr>
          <w:b/>
        </w:rPr>
        <w:t xml:space="preserve">     </w:t>
      </w:r>
      <w:r w:rsidRPr="005D64B6">
        <w:rPr>
          <w:b/>
        </w:rPr>
        <w:t xml:space="preserve"> през месец   Септември , </w:t>
      </w:r>
      <w:r w:rsidR="000D321B">
        <w:rPr>
          <w:b/>
        </w:rPr>
        <w:t>2019</w:t>
      </w:r>
      <w:r w:rsidRPr="005D64B6">
        <w:rPr>
          <w:b/>
        </w:rPr>
        <w:t xml:space="preserve"> год.</w:t>
      </w:r>
    </w:p>
    <w:tbl>
      <w:tblPr>
        <w:tblW w:w="8684" w:type="dxa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4996"/>
        <w:gridCol w:w="1514"/>
        <w:gridCol w:w="1532"/>
      </w:tblGrid>
      <w:tr w:rsidR="00D97D68" w14:paraId="0A2CD3A0" w14:textId="77777777" w:rsidTr="004C0DE4">
        <w:trPr>
          <w:trHeight w:val="1443"/>
        </w:trPr>
        <w:tc>
          <w:tcPr>
            <w:tcW w:w="642" w:type="dxa"/>
          </w:tcPr>
          <w:p w14:paraId="5CD91F30" w14:textId="77777777" w:rsidR="00D97D68" w:rsidRDefault="00D97D68" w:rsidP="004C0DE4">
            <w:pPr>
              <w:tabs>
                <w:tab w:val="left" w:pos="3360"/>
              </w:tabs>
              <w:rPr>
                <w:b/>
              </w:rPr>
            </w:pPr>
            <w:r w:rsidRPr="00A56E90">
              <w:rPr>
                <w:b/>
              </w:rPr>
              <w:t>№</w:t>
            </w:r>
          </w:p>
          <w:p w14:paraId="108E60A3" w14:textId="77777777" w:rsidR="00D97D68" w:rsidRPr="00C62213" w:rsidRDefault="00D97D68" w:rsidP="004C0DE4">
            <w:pPr>
              <w:rPr>
                <w:b/>
              </w:rPr>
            </w:pPr>
            <w:r w:rsidRPr="00C62213">
              <w:rPr>
                <w:b/>
              </w:rPr>
              <w:t>по</w:t>
            </w:r>
          </w:p>
          <w:p w14:paraId="411E0BC8" w14:textId="77777777" w:rsidR="00D97D68" w:rsidRPr="00A56E90" w:rsidRDefault="00D97D68" w:rsidP="004C0DE4">
            <w:pPr>
              <w:pStyle w:val="ac"/>
            </w:pPr>
            <w:r w:rsidRPr="00C62213">
              <w:rPr>
                <w:b/>
              </w:rPr>
              <w:t>ред</w:t>
            </w:r>
          </w:p>
        </w:tc>
        <w:tc>
          <w:tcPr>
            <w:tcW w:w="4996" w:type="dxa"/>
          </w:tcPr>
          <w:p w14:paraId="38B6C4D5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</w:rPr>
            </w:pPr>
          </w:p>
          <w:p w14:paraId="56A9FCAA" w14:textId="77777777" w:rsidR="00D97D68" w:rsidRPr="00A56E90" w:rsidRDefault="00D97D68" w:rsidP="004C0DE4">
            <w:r w:rsidRPr="00A56E90">
              <w:t>Име,презиме  и фамилия на ученика</w:t>
            </w:r>
          </w:p>
        </w:tc>
        <w:tc>
          <w:tcPr>
            <w:tcW w:w="1514" w:type="dxa"/>
          </w:tcPr>
          <w:p w14:paraId="524EE511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</w:rPr>
            </w:pPr>
            <w:r w:rsidRPr="00A56E90">
              <w:rPr>
                <w:b/>
              </w:rPr>
              <w:t xml:space="preserve">        По</w:t>
            </w:r>
          </w:p>
          <w:p w14:paraId="37B698D0" w14:textId="77777777" w:rsidR="00D97D68" w:rsidRPr="00A56E90" w:rsidRDefault="00D97D68" w:rsidP="004C0DE4">
            <w:pPr>
              <w:tabs>
                <w:tab w:val="left" w:pos="3360"/>
              </w:tabs>
              <w:jc w:val="center"/>
              <w:rPr>
                <w:b/>
              </w:rPr>
            </w:pPr>
            <w:r w:rsidRPr="00A56E90">
              <w:rPr>
                <w:b/>
              </w:rPr>
              <w:t>уважителни причини</w:t>
            </w:r>
          </w:p>
        </w:tc>
        <w:tc>
          <w:tcPr>
            <w:tcW w:w="1532" w:type="dxa"/>
          </w:tcPr>
          <w:p w14:paraId="73114305" w14:textId="77777777" w:rsidR="00D97D68" w:rsidRPr="00A56E90" w:rsidRDefault="00D97D68" w:rsidP="004C0DE4">
            <w:pPr>
              <w:tabs>
                <w:tab w:val="left" w:pos="3360"/>
              </w:tabs>
              <w:jc w:val="both"/>
              <w:rPr>
                <w:b/>
              </w:rPr>
            </w:pPr>
            <w:r w:rsidRPr="00A56E90">
              <w:rPr>
                <w:b/>
              </w:rPr>
              <w:t xml:space="preserve">   По</w:t>
            </w:r>
          </w:p>
          <w:p w14:paraId="78450063" w14:textId="77777777" w:rsidR="00D97D68" w:rsidRPr="00A56E90" w:rsidRDefault="00D97D68" w:rsidP="004C0DE4">
            <w:pPr>
              <w:tabs>
                <w:tab w:val="left" w:pos="3360"/>
              </w:tabs>
              <w:jc w:val="both"/>
              <w:rPr>
                <w:b/>
              </w:rPr>
            </w:pPr>
            <w:r w:rsidRPr="00A56E90">
              <w:rPr>
                <w:b/>
              </w:rPr>
              <w:t>неуважителни       причини</w:t>
            </w:r>
          </w:p>
        </w:tc>
      </w:tr>
      <w:tr w:rsidR="00D97D68" w14:paraId="1B6BC35E" w14:textId="77777777" w:rsidTr="004C0DE4">
        <w:trPr>
          <w:trHeight w:val="375"/>
        </w:trPr>
        <w:tc>
          <w:tcPr>
            <w:tcW w:w="642" w:type="dxa"/>
          </w:tcPr>
          <w:p w14:paraId="74BF45C3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996" w:type="dxa"/>
          </w:tcPr>
          <w:p w14:paraId="68E44339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17F3C570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7DEA2A75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7484D092" w14:textId="77777777" w:rsidTr="004C0DE4">
        <w:trPr>
          <w:trHeight w:val="375"/>
        </w:trPr>
        <w:tc>
          <w:tcPr>
            <w:tcW w:w="642" w:type="dxa"/>
          </w:tcPr>
          <w:p w14:paraId="1032A02E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996" w:type="dxa"/>
          </w:tcPr>
          <w:p w14:paraId="0137AC94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4FE44F27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04BD7D83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165944EA" w14:textId="77777777" w:rsidTr="004C0DE4">
        <w:trPr>
          <w:trHeight w:val="375"/>
        </w:trPr>
        <w:tc>
          <w:tcPr>
            <w:tcW w:w="642" w:type="dxa"/>
          </w:tcPr>
          <w:p w14:paraId="264263E8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4996" w:type="dxa"/>
          </w:tcPr>
          <w:p w14:paraId="5BFF804A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73E97BE2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5F42879C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4A2BD5EC" w14:textId="77777777" w:rsidTr="004C0DE4">
        <w:trPr>
          <w:trHeight w:val="375"/>
        </w:trPr>
        <w:tc>
          <w:tcPr>
            <w:tcW w:w="642" w:type="dxa"/>
          </w:tcPr>
          <w:p w14:paraId="79B5854B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996" w:type="dxa"/>
          </w:tcPr>
          <w:p w14:paraId="43C7889B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58D06D9C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4F09E891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40790B71" w14:textId="77777777" w:rsidTr="004C0DE4">
        <w:trPr>
          <w:trHeight w:val="375"/>
        </w:trPr>
        <w:tc>
          <w:tcPr>
            <w:tcW w:w="642" w:type="dxa"/>
          </w:tcPr>
          <w:p w14:paraId="0EBA9102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996" w:type="dxa"/>
          </w:tcPr>
          <w:p w14:paraId="2659BE23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5BE01855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3F1269FE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3BAB7070" w14:textId="77777777" w:rsidTr="004C0DE4">
        <w:trPr>
          <w:trHeight w:val="375"/>
        </w:trPr>
        <w:tc>
          <w:tcPr>
            <w:tcW w:w="642" w:type="dxa"/>
          </w:tcPr>
          <w:p w14:paraId="7EB8C38A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996" w:type="dxa"/>
          </w:tcPr>
          <w:p w14:paraId="11328F01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5BA4D53B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5D95174B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6B06FB6E" w14:textId="77777777" w:rsidTr="004C0DE4">
        <w:trPr>
          <w:trHeight w:val="375"/>
        </w:trPr>
        <w:tc>
          <w:tcPr>
            <w:tcW w:w="642" w:type="dxa"/>
          </w:tcPr>
          <w:p w14:paraId="3B054A83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996" w:type="dxa"/>
          </w:tcPr>
          <w:p w14:paraId="5508448D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393AC192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1E20CA8B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2F32A1EE" w14:textId="77777777" w:rsidTr="004C0DE4">
        <w:trPr>
          <w:trHeight w:val="375"/>
        </w:trPr>
        <w:tc>
          <w:tcPr>
            <w:tcW w:w="642" w:type="dxa"/>
          </w:tcPr>
          <w:p w14:paraId="05E88900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4996" w:type="dxa"/>
          </w:tcPr>
          <w:p w14:paraId="44DC76FA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58CD3494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5366F0D9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03818533" w14:textId="77777777" w:rsidTr="004C0DE4">
        <w:trPr>
          <w:trHeight w:val="375"/>
        </w:trPr>
        <w:tc>
          <w:tcPr>
            <w:tcW w:w="642" w:type="dxa"/>
          </w:tcPr>
          <w:p w14:paraId="447AECEB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996" w:type="dxa"/>
          </w:tcPr>
          <w:p w14:paraId="3ADFDBD2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3900E912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72FA32F3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  <w:tr w:rsidR="00D97D68" w14:paraId="411A4555" w14:textId="77777777" w:rsidTr="004C0DE4">
        <w:trPr>
          <w:trHeight w:val="375"/>
        </w:trPr>
        <w:tc>
          <w:tcPr>
            <w:tcW w:w="642" w:type="dxa"/>
          </w:tcPr>
          <w:p w14:paraId="1ADF9ED1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  <w:r w:rsidRPr="00A56E90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4996" w:type="dxa"/>
          </w:tcPr>
          <w:p w14:paraId="0FDC6EA0" w14:textId="77777777" w:rsidR="00D97D68" w:rsidRPr="00A56E90" w:rsidRDefault="00D97D68" w:rsidP="004C0DE4">
            <w:pPr>
              <w:tabs>
                <w:tab w:val="left" w:pos="3360"/>
              </w:tabs>
              <w:ind w:left="2510"/>
              <w:rPr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168CBA88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532" w:type="dxa"/>
          </w:tcPr>
          <w:p w14:paraId="2FDCB50B" w14:textId="77777777" w:rsidR="00D97D68" w:rsidRPr="00A56E90" w:rsidRDefault="00D97D68" w:rsidP="004C0DE4">
            <w:pPr>
              <w:tabs>
                <w:tab w:val="left" w:pos="3360"/>
              </w:tabs>
              <w:rPr>
                <w:b/>
                <w:sz w:val="16"/>
                <w:szCs w:val="16"/>
              </w:rPr>
            </w:pPr>
          </w:p>
        </w:tc>
      </w:tr>
    </w:tbl>
    <w:p w14:paraId="27E29BA8" w14:textId="77777777" w:rsidR="00D97D68" w:rsidRDefault="00D97D68" w:rsidP="00D97D68">
      <w:pPr>
        <w:rPr>
          <w:b/>
          <w:sz w:val="28"/>
          <w:szCs w:val="28"/>
        </w:rPr>
      </w:pPr>
    </w:p>
    <w:p w14:paraId="3B7A4456" w14:textId="77777777" w:rsidR="00D97D68" w:rsidRDefault="00D97D68" w:rsidP="00D97D68">
      <w:pPr>
        <w:rPr>
          <w:sz w:val="28"/>
          <w:szCs w:val="28"/>
        </w:rPr>
      </w:pPr>
    </w:p>
    <w:p w14:paraId="5C9C7BF2" w14:textId="77777777" w:rsidR="00D97D68" w:rsidRDefault="00D97D68" w:rsidP="00D97D68">
      <w:pPr>
        <w:tabs>
          <w:tab w:val="left" w:pos="15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C62213">
        <w:rPr>
          <w:b/>
          <w:sz w:val="28"/>
          <w:szCs w:val="28"/>
        </w:rPr>
        <w:t>Класен ръководител</w:t>
      </w:r>
      <w:r>
        <w:rPr>
          <w:sz w:val="28"/>
          <w:szCs w:val="28"/>
        </w:rPr>
        <w:t>:………………………………….-………………..</w:t>
      </w:r>
    </w:p>
    <w:p w14:paraId="7A4BD18C" w14:textId="77777777" w:rsidR="00D97D68" w:rsidRDefault="00D97D68" w:rsidP="00D97D68">
      <w:pPr>
        <w:tabs>
          <w:tab w:val="left" w:pos="1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подпис</w:t>
      </w:r>
    </w:p>
    <w:p w14:paraId="49B2D182" w14:textId="77777777" w:rsidR="00D97D68" w:rsidRPr="002030CA" w:rsidRDefault="00D97D68" w:rsidP="002030CA">
      <w:pPr>
        <w:tabs>
          <w:tab w:val="left" w:pos="69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Pr="00C62213">
        <w:rPr>
          <w:b/>
          <w:sz w:val="28"/>
          <w:szCs w:val="28"/>
        </w:rPr>
        <w:t>Дата</w:t>
      </w:r>
      <w:r>
        <w:rPr>
          <w:sz w:val="28"/>
          <w:szCs w:val="28"/>
        </w:rPr>
        <w:t>:……………..</w:t>
      </w:r>
      <w:r>
        <w:rPr>
          <w:sz w:val="28"/>
          <w:szCs w:val="28"/>
        </w:rPr>
        <w:tab/>
      </w:r>
    </w:p>
    <w:sectPr w:rsidR="00D97D68" w:rsidRPr="002030CA" w:rsidSect="003D0A5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25pt;height:11.25pt" o:bullet="t">
        <v:imagedata r:id="rId1" o:title="mso5B1C"/>
      </v:shape>
    </w:pict>
  </w:numPicBullet>
  <w:abstractNum w:abstractNumId="0" w15:restartNumberingAfterBreak="0">
    <w:nsid w:val="09077DE4"/>
    <w:multiLevelType w:val="multilevel"/>
    <w:tmpl w:val="E10AC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2C3DA8"/>
    <w:multiLevelType w:val="hybridMultilevel"/>
    <w:tmpl w:val="B5AC21A6"/>
    <w:lvl w:ilvl="0" w:tplc="19A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204F1"/>
    <w:multiLevelType w:val="hybridMultilevel"/>
    <w:tmpl w:val="864C93B0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5774A"/>
    <w:multiLevelType w:val="hybridMultilevel"/>
    <w:tmpl w:val="229C2DE2"/>
    <w:lvl w:ilvl="0" w:tplc="8E724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467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AA0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1893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5E8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FEA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23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C04A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0AE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68C2DF8"/>
    <w:multiLevelType w:val="hybridMultilevel"/>
    <w:tmpl w:val="73B41CF8"/>
    <w:lvl w:ilvl="0" w:tplc="96BE6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508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AE6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2CC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E3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2ED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A9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4A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F86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ACA5B9A"/>
    <w:multiLevelType w:val="hybridMultilevel"/>
    <w:tmpl w:val="D018E9A8"/>
    <w:lvl w:ilvl="0" w:tplc="904E67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A028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B4FB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02B0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8D7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4C2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84D0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AE18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FADE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1173788"/>
    <w:multiLevelType w:val="hybridMultilevel"/>
    <w:tmpl w:val="2D880D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578C0"/>
    <w:multiLevelType w:val="hybridMultilevel"/>
    <w:tmpl w:val="3E92BA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00B52"/>
    <w:multiLevelType w:val="hybridMultilevel"/>
    <w:tmpl w:val="0368FB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2512"/>
    <w:multiLevelType w:val="multilevel"/>
    <w:tmpl w:val="BE20844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B8211D0"/>
    <w:multiLevelType w:val="hybridMultilevel"/>
    <w:tmpl w:val="0B7E40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84393"/>
    <w:multiLevelType w:val="hybridMultilevel"/>
    <w:tmpl w:val="216C7EDE"/>
    <w:lvl w:ilvl="0" w:tplc="1422A0E0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C1CEF"/>
    <w:multiLevelType w:val="hybridMultilevel"/>
    <w:tmpl w:val="77709A1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14A87"/>
    <w:multiLevelType w:val="hybridMultilevel"/>
    <w:tmpl w:val="B324DD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95D9B"/>
    <w:multiLevelType w:val="hybridMultilevel"/>
    <w:tmpl w:val="9432AC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C53FB"/>
    <w:multiLevelType w:val="hybridMultilevel"/>
    <w:tmpl w:val="0818DF9E"/>
    <w:lvl w:ilvl="0" w:tplc="0402000F">
      <w:start w:val="1"/>
      <w:numFmt w:val="decimal"/>
      <w:lvlText w:val="%1."/>
      <w:lvlJc w:val="left"/>
      <w:pPr>
        <w:ind w:left="765" w:hanging="360"/>
      </w:p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6"/>
  </w:num>
  <w:num w:numId="5">
    <w:abstractNumId w:val="15"/>
  </w:num>
  <w:num w:numId="6">
    <w:abstractNumId w:val="8"/>
  </w:num>
  <w:num w:numId="7">
    <w:abstractNumId w:val="3"/>
  </w:num>
  <w:num w:numId="8">
    <w:abstractNumId w:val="10"/>
  </w:num>
  <w:num w:numId="9">
    <w:abstractNumId w:val="4"/>
  </w:num>
  <w:num w:numId="10">
    <w:abstractNumId w:val="13"/>
  </w:num>
  <w:num w:numId="11">
    <w:abstractNumId w:val="12"/>
  </w:num>
  <w:num w:numId="12">
    <w:abstractNumId w:val="2"/>
  </w:num>
  <w:num w:numId="13">
    <w:abstractNumId w:val="5"/>
  </w:num>
  <w:num w:numId="14">
    <w:abstractNumId w:val="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E4"/>
    <w:rsid w:val="00035B8C"/>
    <w:rsid w:val="000376A4"/>
    <w:rsid w:val="00057D96"/>
    <w:rsid w:val="00086354"/>
    <w:rsid w:val="0009532B"/>
    <w:rsid w:val="000A3EC9"/>
    <w:rsid w:val="000B38A3"/>
    <w:rsid w:val="000C011F"/>
    <w:rsid w:val="000D321B"/>
    <w:rsid w:val="000F358F"/>
    <w:rsid w:val="001016B4"/>
    <w:rsid w:val="001102D3"/>
    <w:rsid w:val="00110F3B"/>
    <w:rsid w:val="00131C1B"/>
    <w:rsid w:val="00181816"/>
    <w:rsid w:val="001B7874"/>
    <w:rsid w:val="001F3D2D"/>
    <w:rsid w:val="002030CA"/>
    <w:rsid w:val="00216B8E"/>
    <w:rsid w:val="00275353"/>
    <w:rsid w:val="00283ECE"/>
    <w:rsid w:val="002B6CA5"/>
    <w:rsid w:val="002C14E4"/>
    <w:rsid w:val="002E6318"/>
    <w:rsid w:val="002F65E9"/>
    <w:rsid w:val="002F703B"/>
    <w:rsid w:val="003745DF"/>
    <w:rsid w:val="003A587F"/>
    <w:rsid w:val="003B1B65"/>
    <w:rsid w:val="003B6735"/>
    <w:rsid w:val="003C00D3"/>
    <w:rsid w:val="003D0A52"/>
    <w:rsid w:val="003D0EDF"/>
    <w:rsid w:val="00436056"/>
    <w:rsid w:val="004442F0"/>
    <w:rsid w:val="004712FB"/>
    <w:rsid w:val="004A7D14"/>
    <w:rsid w:val="004C0DE4"/>
    <w:rsid w:val="004C0FCB"/>
    <w:rsid w:val="004F0EC5"/>
    <w:rsid w:val="00500B47"/>
    <w:rsid w:val="00531DF7"/>
    <w:rsid w:val="00547C10"/>
    <w:rsid w:val="00574032"/>
    <w:rsid w:val="00590582"/>
    <w:rsid w:val="005A1EFF"/>
    <w:rsid w:val="005D2732"/>
    <w:rsid w:val="005F5812"/>
    <w:rsid w:val="00616E75"/>
    <w:rsid w:val="0068285F"/>
    <w:rsid w:val="0068684D"/>
    <w:rsid w:val="00693BDB"/>
    <w:rsid w:val="006A0F69"/>
    <w:rsid w:val="006E77A5"/>
    <w:rsid w:val="00714C0B"/>
    <w:rsid w:val="007272ED"/>
    <w:rsid w:val="00737328"/>
    <w:rsid w:val="0073757B"/>
    <w:rsid w:val="00772EB1"/>
    <w:rsid w:val="00777F53"/>
    <w:rsid w:val="00787985"/>
    <w:rsid w:val="007A08B8"/>
    <w:rsid w:val="007D36CA"/>
    <w:rsid w:val="007E3482"/>
    <w:rsid w:val="007E5B90"/>
    <w:rsid w:val="00810A33"/>
    <w:rsid w:val="00813839"/>
    <w:rsid w:val="00825914"/>
    <w:rsid w:val="00851968"/>
    <w:rsid w:val="00856B21"/>
    <w:rsid w:val="00857885"/>
    <w:rsid w:val="0087414B"/>
    <w:rsid w:val="00890FC4"/>
    <w:rsid w:val="008A2F83"/>
    <w:rsid w:val="008B413F"/>
    <w:rsid w:val="008B5C6F"/>
    <w:rsid w:val="008F18E9"/>
    <w:rsid w:val="009075F8"/>
    <w:rsid w:val="009945A3"/>
    <w:rsid w:val="009C5A9B"/>
    <w:rsid w:val="009D266A"/>
    <w:rsid w:val="009D6747"/>
    <w:rsid w:val="00A05587"/>
    <w:rsid w:val="00A21CD7"/>
    <w:rsid w:val="00A50C95"/>
    <w:rsid w:val="00A52845"/>
    <w:rsid w:val="00A5619B"/>
    <w:rsid w:val="00A64574"/>
    <w:rsid w:val="00A910F1"/>
    <w:rsid w:val="00A94597"/>
    <w:rsid w:val="00A973B1"/>
    <w:rsid w:val="00AA34C7"/>
    <w:rsid w:val="00AC1A27"/>
    <w:rsid w:val="00AC43FA"/>
    <w:rsid w:val="00AD7E96"/>
    <w:rsid w:val="00B4212F"/>
    <w:rsid w:val="00B561EC"/>
    <w:rsid w:val="00B97C90"/>
    <w:rsid w:val="00BB5E5D"/>
    <w:rsid w:val="00BE7316"/>
    <w:rsid w:val="00BF0B78"/>
    <w:rsid w:val="00C50405"/>
    <w:rsid w:val="00C61F41"/>
    <w:rsid w:val="00CE7C06"/>
    <w:rsid w:val="00D2138F"/>
    <w:rsid w:val="00D23DF5"/>
    <w:rsid w:val="00D364E6"/>
    <w:rsid w:val="00D42B93"/>
    <w:rsid w:val="00D435B7"/>
    <w:rsid w:val="00D736A8"/>
    <w:rsid w:val="00D813ED"/>
    <w:rsid w:val="00D97D68"/>
    <w:rsid w:val="00DD0D27"/>
    <w:rsid w:val="00DF190A"/>
    <w:rsid w:val="00E416BA"/>
    <w:rsid w:val="00E53864"/>
    <w:rsid w:val="00E6036D"/>
    <w:rsid w:val="00EC4F9F"/>
    <w:rsid w:val="00EC5BEB"/>
    <w:rsid w:val="00EF0C57"/>
    <w:rsid w:val="00F314FC"/>
    <w:rsid w:val="00F70FD0"/>
    <w:rsid w:val="00F71FE5"/>
    <w:rsid w:val="00FA51D2"/>
    <w:rsid w:val="00FB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D017"/>
  <w15:docId w15:val="{856968C1-4FCB-4DB6-AFF7-D87CE183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66A"/>
    <w:pPr>
      <w:ind w:left="720"/>
      <w:contextualSpacing/>
    </w:pPr>
  </w:style>
  <w:style w:type="paragraph" w:customStyle="1" w:styleId="Default">
    <w:name w:val="Default"/>
    <w:rsid w:val="00A055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4">
    <w:name w:val="Table Grid"/>
    <w:basedOn w:val="a1"/>
    <w:uiPriority w:val="59"/>
    <w:rsid w:val="00C504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nhideWhenUsed/>
    <w:rsid w:val="008B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5">
    <w:name w:val="Light List Accent 5"/>
    <w:basedOn w:val="a1"/>
    <w:uiPriority w:val="61"/>
    <w:rsid w:val="00616E75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6">
    <w:name w:val="Body Text"/>
    <w:basedOn w:val="a"/>
    <w:link w:val="a7"/>
    <w:uiPriority w:val="99"/>
    <w:semiHidden/>
    <w:unhideWhenUsed/>
    <w:rsid w:val="00714C0B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714C0B"/>
  </w:style>
  <w:style w:type="paragraph" w:styleId="a8">
    <w:name w:val="Body Text First Indent"/>
    <w:basedOn w:val="a6"/>
    <w:link w:val="a9"/>
    <w:unhideWhenUsed/>
    <w:rsid w:val="00714C0B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9">
    <w:name w:val="Основен текст отстъп първи ред Знак"/>
    <w:basedOn w:val="a7"/>
    <w:link w:val="a8"/>
    <w:rsid w:val="00714C0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D21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D2138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97D6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417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29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798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66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18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08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81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239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699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885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78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467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550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31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147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130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132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055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89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634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36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09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492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4335</Words>
  <Characters>24716</Characters>
  <Application>Microsoft Office Word</Application>
  <DocSecurity>0</DocSecurity>
  <Lines>205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vvv</cp:lastModifiedBy>
  <cp:revision>2</cp:revision>
  <cp:lastPrinted>2017-09-26T11:22:00Z</cp:lastPrinted>
  <dcterms:created xsi:type="dcterms:W3CDTF">2020-10-12T10:55:00Z</dcterms:created>
  <dcterms:modified xsi:type="dcterms:W3CDTF">2020-10-12T10:55:00Z</dcterms:modified>
</cp:coreProperties>
</file>